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D040" w14:textId="28DD218F" w:rsidR="00272417" w:rsidRPr="00272417" w:rsidRDefault="00272417" w:rsidP="00272417">
      <w:pPr>
        <w:jc w:val="center"/>
        <w:rPr>
          <w:rFonts w:ascii="Calibri" w:hAnsi="Calibri" w:cs="Calibri"/>
          <w:b/>
          <w:bCs/>
          <w:sz w:val="32"/>
          <w:szCs w:val="32"/>
          <w:lang w:val="sv-SE"/>
        </w:rPr>
      </w:pPr>
      <w:r w:rsidRPr="00272417">
        <w:rPr>
          <w:rFonts w:ascii="Calibri" w:hAnsi="Calibri" w:cs="Calibri"/>
          <w:b/>
          <w:bCs/>
          <w:sz w:val="32"/>
          <w:szCs w:val="32"/>
          <w:lang w:val="sv-SE"/>
        </w:rPr>
        <w:t>Kallelse till extra bolagsstämma</w:t>
      </w:r>
      <w:r>
        <w:rPr>
          <w:rFonts w:ascii="Calibri" w:hAnsi="Calibri" w:cs="Calibri"/>
          <w:b/>
          <w:bCs/>
          <w:sz w:val="32"/>
          <w:szCs w:val="32"/>
          <w:lang w:val="sv-SE"/>
        </w:rPr>
        <w:t xml:space="preserve"> i CDON AB (</w:t>
      </w:r>
      <w:proofErr w:type="spellStart"/>
      <w:r>
        <w:rPr>
          <w:rFonts w:ascii="Calibri" w:hAnsi="Calibri" w:cs="Calibri"/>
          <w:b/>
          <w:bCs/>
          <w:sz w:val="32"/>
          <w:szCs w:val="32"/>
          <w:lang w:val="sv-SE"/>
        </w:rPr>
        <w:t>publ</w:t>
      </w:r>
      <w:proofErr w:type="spellEnd"/>
      <w:r>
        <w:rPr>
          <w:rFonts w:ascii="Calibri" w:hAnsi="Calibri" w:cs="Calibri"/>
          <w:b/>
          <w:bCs/>
          <w:sz w:val="32"/>
          <w:szCs w:val="32"/>
          <w:lang w:val="sv-SE"/>
        </w:rPr>
        <w:t>)</w:t>
      </w:r>
      <w:r w:rsidRPr="00272417">
        <w:rPr>
          <w:rFonts w:ascii="Calibri" w:hAnsi="Calibri" w:cs="Calibri"/>
          <w:b/>
          <w:bCs/>
          <w:sz w:val="32"/>
          <w:szCs w:val="32"/>
          <w:lang w:val="sv-SE"/>
        </w:rPr>
        <w:t xml:space="preserve"> </w:t>
      </w:r>
    </w:p>
    <w:p w14:paraId="2E59219A" w14:textId="29A4E238" w:rsidR="00272417" w:rsidRPr="00272417" w:rsidRDefault="00272417" w:rsidP="00272417">
      <w:pPr>
        <w:jc w:val="both"/>
        <w:rPr>
          <w:rFonts w:ascii="Calibri" w:hAnsi="Calibri" w:cs="Calibri"/>
          <w:lang w:val="sv-SE"/>
        </w:rPr>
      </w:pPr>
      <w:r w:rsidRPr="00272417">
        <w:rPr>
          <w:rFonts w:ascii="Calibri" w:hAnsi="Calibri" w:cs="Calibri"/>
          <w:lang w:val="sv-SE"/>
        </w:rPr>
        <w:t>Aktieägarna i</w:t>
      </w:r>
      <w:r w:rsidRPr="00BE67DD">
        <w:rPr>
          <w:rFonts w:ascii="Calibri" w:hAnsi="Calibri" w:cs="Calibri"/>
          <w:lang w:val="sv-SE"/>
        </w:rPr>
        <w:t xml:space="preserve"> CDON AB (</w:t>
      </w:r>
      <w:proofErr w:type="spellStart"/>
      <w:r w:rsidRPr="00BE67DD">
        <w:rPr>
          <w:rFonts w:ascii="Calibri" w:hAnsi="Calibri" w:cs="Calibri"/>
          <w:lang w:val="sv-SE"/>
        </w:rPr>
        <w:t>publ</w:t>
      </w:r>
      <w:proofErr w:type="spellEnd"/>
      <w:r w:rsidRPr="00BE67DD">
        <w:rPr>
          <w:rFonts w:ascii="Calibri" w:hAnsi="Calibri" w:cs="Calibri"/>
          <w:lang w:val="sv-SE"/>
        </w:rPr>
        <w:t>)</w:t>
      </w:r>
      <w:r w:rsidRPr="00272417">
        <w:rPr>
          <w:rFonts w:ascii="Calibri" w:hAnsi="Calibri" w:cs="Calibri"/>
          <w:lang w:val="sv-SE"/>
        </w:rPr>
        <w:t xml:space="preserve">, org.nr </w:t>
      </w:r>
      <w:r w:rsidRPr="00BE67DD">
        <w:rPr>
          <w:rFonts w:ascii="Calibri" w:hAnsi="Calibri" w:cs="Calibri"/>
          <w:lang w:val="sv-SE"/>
        </w:rPr>
        <w:t xml:space="preserve">556406-1702 </w:t>
      </w:r>
      <w:r w:rsidRPr="00272417">
        <w:rPr>
          <w:rFonts w:ascii="Calibri" w:hAnsi="Calibri" w:cs="Calibri"/>
          <w:lang w:val="sv-SE"/>
        </w:rPr>
        <w:t>(”</w:t>
      </w:r>
      <w:r w:rsidRPr="002034E4">
        <w:rPr>
          <w:rFonts w:ascii="Calibri" w:hAnsi="Calibri" w:cs="Calibri"/>
          <w:b/>
          <w:bCs/>
          <w:lang w:val="sv-SE"/>
        </w:rPr>
        <w:t>Bolaget</w:t>
      </w:r>
      <w:r w:rsidRPr="00272417">
        <w:rPr>
          <w:rFonts w:ascii="Calibri" w:hAnsi="Calibri" w:cs="Calibri"/>
          <w:lang w:val="sv-SE"/>
        </w:rPr>
        <w:t>” eller ”</w:t>
      </w:r>
      <w:r w:rsidRPr="002034E4">
        <w:rPr>
          <w:rFonts w:ascii="Calibri" w:hAnsi="Calibri" w:cs="Calibri"/>
          <w:b/>
          <w:bCs/>
          <w:lang w:val="sv-SE"/>
        </w:rPr>
        <w:t>CDON</w:t>
      </w:r>
      <w:r w:rsidRPr="00272417">
        <w:rPr>
          <w:rFonts w:ascii="Calibri" w:hAnsi="Calibri" w:cs="Calibri"/>
          <w:lang w:val="sv-SE"/>
        </w:rPr>
        <w:t xml:space="preserve">”), kallas </w:t>
      </w:r>
      <w:r>
        <w:rPr>
          <w:rFonts w:ascii="Calibri" w:hAnsi="Calibri" w:cs="Calibri"/>
          <w:lang w:val="sv-SE"/>
        </w:rPr>
        <w:t xml:space="preserve">härmed </w:t>
      </w:r>
      <w:r w:rsidRPr="00272417">
        <w:rPr>
          <w:rFonts w:ascii="Calibri" w:hAnsi="Calibri" w:cs="Calibri"/>
          <w:lang w:val="sv-SE"/>
        </w:rPr>
        <w:t xml:space="preserve">till extra bolagsstämma </w:t>
      </w:r>
      <w:r>
        <w:rPr>
          <w:rFonts w:ascii="Calibri" w:hAnsi="Calibri" w:cs="Calibri"/>
          <w:lang w:val="sv-SE"/>
        </w:rPr>
        <w:t>tisdagen</w:t>
      </w:r>
      <w:r w:rsidRPr="00272417">
        <w:rPr>
          <w:rFonts w:ascii="Calibri" w:hAnsi="Calibri" w:cs="Calibri"/>
          <w:lang w:val="sv-SE"/>
        </w:rPr>
        <w:t xml:space="preserve"> den </w:t>
      </w:r>
      <w:r>
        <w:rPr>
          <w:rFonts w:ascii="Calibri" w:hAnsi="Calibri" w:cs="Calibri"/>
          <w:lang w:val="sv-SE"/>
        </w:rPr>
        <w:t>28</w:t>
      </w:r>
      <w:r w:rsidRPr="00272417">
        <w:rPr>
          <w:rFonts w:ascii="Calibri" w:hAnsi="Calibri" w:cs="Calibri"/>
          <w:lang w:val="sv-SE"/>
        </w:rPr>
        <w:t xml:space="preserve"> oktober </w:t>
      </w:r>
      <w:r>
        <w:rPr>
          <w:rFonts w:ascii="Calibri" w:hAnsi="Calibri" w:cs="Calibri"/>
          <w:lang w:val="sv-SE"/>
        </w:rPr>
        <w:t>2025</w:t>
      </w:r>
      <w:r w:rsidRPr="00272417">
        <w:rPr>
          <w:rFonts w:ascii="Calibri" w:hAnsi="Calibri" w:cs="Calibri"/>
          <w:lang w:val="sv-SE"/>
        </w:rPr>
        <w:t xml:space="preserve"> kl. </w:t>
      </w:r>
      <w:r w:rsidR="008A459C">
        <w:rPr>
          <w:rFonts w:ascii="Calibri" w:hAnsi="Calibri" w:cs="Calibri"/>
          <w:lang w:val="sv-SE"/>
        </w:rPr>
        <w:t>15:00</w:t>
      </w:r>
      <w:r w:rsidRPr="00272417">
        <w:rPr>
          <w:rFonts w:ascii="Calibri" w:hAnsi="Calibri" w:cs="Calibri"/>
          <w:lang w:val="sv-SE"/>
        </w:rPr>
        <w:t xml:space="preserve"> i</w:t>
      </w:r>
      <w:r w:rsidR="00340723">
        <w:rPr>
          <w:rFonts w:ascii="Calibri" w:hAnsi="Calibri" w:cs="Calibri"/>
          <w:lang w:val="sv-SE"/>
        </w:rPr>
        <w:t xml:space="preserve"> Bolagets lokaler på Ynglingagatan 16, 113 47 Stockholm</w:t>
      </w:r>
      <w:r w:rsidRPr="00272417">
        <w:rPr>
          <w:rFonts w:ascii="Calibri" w:hAnsi="Calibri" w:cs="Calibri"/>
          <w:lang w:val="sv-SE"/>
        </w:rPr>
        <w:t>. Inregistrering till</w:t>
      </w:r>
      <w:r w:rsidR="00C229C4">
        <w:rPr>
          <w:rFonts w:ascii="Calibri" w:hAnsi="Calibri" w:cs="Calibri"/>
          <w:lang w:val="sv-SE"/>
        </w:rPr>
        <w:t xml:space="preserve"> den extra bolags</w:t>
      </w:r>
      <w:r w:rsidRPr="00272417">
        <w:rPr>
          <w:rFonts w:ascii="Calibri" w:hAnsi="Calibri" w:cs="Calibri"/>
          <w:lang w:val="sv-SE"/>
        </w:rPr>
        <w:t xml:space="preserve">stämman börjar kl. </w:t>
      </w:r>
      <w:r w:rsidR="008A459C">
        <w:rPr>
          <w:rFonts w:ascii="Calibri" w:hAnsi="Calibri" w:cs="Calibri"/>
          <w:lang w:val="sv-SE"/>
        </w:rPr>
        <w:t>14:30</w:t>
      </w:r>
      <w:r w:rsidRPr="00272417">
        <w:rPr>
          <w:rFonts w:ascii="Calibri" w:hAnsi="Calibri" w:cs="Calibri"/>
          <w:lang w:val="sv-SE"/>
        </w:rPr>
        <w:t xml:space="preserve">. </w:t>
      </w:r>
    </w:p>
    <w:p w14:paraId="1C173A32" w14:textId="313F68F3" w:rsidR="00272417" w:rsidRPr="00272417" w:rsidRDefault="00272417" w:rsidP="00272417">
      <w:pPr>
        <w:jc w:val="both"/>
        <w:rPr>
          <w:rFonts w:ascii="Calibri" w:hAnsi="Calibri" w:cs="Calibri"/>
          <w:b/>
          <w:bCs/>
          <w:lang w:val="sv-SE"/>
        </w:rPr>
      </w:pPr>
      <w:r w:rsidRPr="00272417">
        <w:rPr>
          <w:rFonts w:ascii="Calibri" w:hAnsi="Calibri" w:cs="Calibri"/>
          <w:b/>
          <w:bCs/>
          <w:lang w:val="sv-SE"/>
        </w:rPr>
        <w:t xml:space="preserve">Rätt att delta </w:t>
      </w:r>
      <w:r w:rsidR="00C229C4">
        <w:rPr>
          <w:rFonts w:ascii="Calibri" w:hAnsi="Calibri" w:cs="Calibri"/>
          <w:b/>
          <w:bCs/>
          <w:lang w:val="sv-SE"/>
        </w:rPr>
        <w:t>på</w:t>
      </w:r>
      <w:r w:rsidRPr="00272417">
        <w:rPr>
          <w:rFonts w:ascii="Calibri" w:hAnsi="Calibri" w:cs="Calibri"/>
          <w:b/>
          <w:bCs/>
          <w:lang w:val="sv-SE"/>
        </w:rPr>
        <w:t xml:space="preserve"> extra bolagsstämman </w:t>
      </w:r>
    </w:p>
    <w:p w14:paraId="6C11ADC3" w14:textId="0077880E" w:rsidR="00272417" w:rsidRPr="00272417" w:rsidRDefault="00272417" w:rsidP="00272417">
      <w:pPr>
        <w:jc w:val="both"/>
        <w:rPr>
          <w:rFonts w:ascii="Calibri" w:hAnsi="Calibri" w:cs="Calibri"/>
          <w:u w:val="single"/>
          <w:lang w:val="sv-SE"/>
        </w:rPr>
      </w:pPr>
      <w:r w:rsidRPr="00272417">
        <w:rPr>
          <w:rFonts w:ascii="Calibri" w:hAnsi="Calibri" w:cs="Calibri"/>
          <w:u w:val="single"/>
          <w:lang w:val="sv-SE"/>
        </w:rPr>
        <w:t>Deltagande</w:t>
      </w:r>
      <w:r>
        <w:rPr>
          <w:rFonts w:ascii="Calibri" w:hAnsi="Calibri" w:cs="Calibri"/>
          <w:u w:val="single"/>
          <w:lang w:val="sv-SE"/>
        </w:rPr>
        <w:t xml:space="preserve"> på extra bolagsstämman</w:t>
      </w:r>
      <w:r w:rsidRPr="00272417">
        <w:rPr>
          <w:rFonts w:ascii="Calibri" w:hAnsi="Calibri" w:cs="Calibri"/>
          <w:u w:val="single"/>
          <w:lang w:val="sv-SE"/>
        </w:rPr>
        <w:t xml:space="preserve"> i stämmolokalen </w:t>
      </w:r>
    </w:p>
    <w:p w14:paraId="3735C497" w14:textId="145218AB" w:rsidR="00272417" w:rsidRPr="00272417" w:rsidRDefault="00272417" w:rsidP="00272417">
      <w:pPr>
        <w:jc w:val="both"/>
        <w:rPr>
          <w:rFonts w:ascii="Calibri" w:hAnsi="Calibri" w:cs="Calibri"/>
          <w:lang w:val="sv-SE"/>
        </w:rPr>
      </w:pPr>
      <w:r w:rsidRPr="00272417">
        <w:rPr>
          <w:rFonts w:ascii="Calibri" w:hAnsi="Calibri" w:cs="Calibri"/>
          <w:lang w:val="sv-SE"/>
        </w:rPr>
        <w:t>Aktieägare som vill närvara</w:t>
      </w:r>
      <w:r w:rsidR="007E547B">
        <w:rPr>
          <w:rFonts w:ascii="Calibri" w:hAnsi="Calibri" w:cs="Calibri"/>
          <w:lang w:val="sv-SE"/>
        </w:rPr>
        <w:t xml:space="preserve"> på den extra bolagsstämman</w:t>
      </w:r>
      <w:r w:rsidRPr="00272417">
        <w:rPr>
          <w:rFonts w:ascii="Calibri" w:hAnsi="Calibri" w:cs="Calibri"/>
          <w:lang w:val="sv-SE"/>
        </w:rPr>
        <w:t xml:space="preserve"> i stämmolokalen personligen eller genom ombud ska vara införd i den av Euroclear Sweden AB förda aktieboken </w:t>
      </w:r>
      <w:r w:rsidR="007E547B">
        <w:rPr>
          <w:rFonts w:ascii="Calibri" w:hAnsi="Calibri" w:cs="Calibri"/>
          <w:lang w:val="sv-SE"/>
        </w:rPr>
        <w:t>på avstämningsdagen måndagen den 20 oktober 2025</w:t>
      </w:r>
      <w:r w:rsidRPr="00272417">
        <w:rPr>
          <w:rFonts w:ascii="Calibri" w:hAnsi="Calibri" w:cs="Calibri"/>
          <w:lang w:val="sv-SE"/>
        </w:rPr>
        <w:t xml:space="preserve">. Aktieägare som låtit förvaltarregistrera sina aktier bör i god tid före detta datum genom förvaltarens försorg omregistrera aktierna i eget namn. Sådan registrering kan vara tillfällig och måste vara verkställd </w:t>
      </w:r>
      <w:r w:rsidR="007E547B">
        <w:rPr>
          <w:rFonts w:ascii="Calibri" w:hAnsi="Calibri" w:cs="Calibri"/>
          <w:lang w:val="sv-SE"/>
        </w:rPr>
        <w:t>onsdagen</w:t>
      </w:r>
      <w:r w:rsidRPr="00272417">
        <w:rPr>
          <w:rFonts w:ascii="Calibri" w:hAnsi="Calibri" w:cs="Calibri"/>
          <w:lang w:val="sv-SE"/>
        </w:rPr>
        <w:t xml:space="preserve"> den </w:t>
      </w:r>
      <w:r w:rsidR="007E547B">
        <w:rPr>
          <w:rFonts w:ascii="Calibri" w:hAnsi="Calibri" w:cs="Calibri"/>
          <w:lang w:val="sv-SE"/>
        </w:rPr>
        <w:t>22</w:t>
      </w:r>
      <w:r w:rsidRPr="00272417">
        <w:rPr>
          <w:rFonts w:ascii="Calibri" w:hAnsi="Calibri" w:cs="Calibri"/>
          <w:lang w:val="sv-SE"/>
        </w:rPr>
        <w:t xml:space="preserve"> oktober </w:t>
      </w:r>
      <w:r w:rsidR="007E547B">
        <w:rPr>
          <w:rFonts w:ascii="Calibri" w:hAnsi="Calibri" w:cs="Calibri"/>
          <w:lang w:val="sv-SE"/>
        </w:rPr>
        <w:t>2025</w:t>
      </w:r>
      <w:r w:rsidRPr="00272417">
        <w:rPr>
          <w:rFonts w:ascii="Calibri" w:hAnsi="Calibri" w:cs="Calibri"/>
          <w:lang w:val="sv-SE"/>
        </w:rPr>
        <w:t xml:space="preserve"> för att aktieägaren ska ha rätt att delta i stämman. </w:t>
      </w:r>
    </w:p>
    <w:p w14:paraId="7F65931D" w14:textId="6D8D42B1" w:rsidR="00272417" w:rsidRPr="00272417" w:rsidRDefault="00272417" w:rsidP="00272417">
      <w:pPr>
        <w:jc w:val="both"/>
        <w:rPr>
          <w:rFonts w:ascii="Calibri" w:hAnsi="Calibri" w:cs="Calibri"/>
          <w:lang w:val="sv-SE"/>
        </w:rPr>
      </w:pPr>
      <w:r w:rsidRPr="00272417">
        <w:rPr>
          <w:rFonts w:ascii="Calibri" w:hAnsi="Calibri" w:cs="Calibri"/>
          <w:lang w:val="sv-SE"/>
        </w:rPr>
        <w:t xml:space="preserve">Aktieägare som önskar delta i </w:t>
      </w:r>
      <w:r w:rsidR="00610F10">
        <w:rPr>
          <w:rFonts w:ascii="Calibri" w:hAnsi="Calibri" w:cs="Calibri"/>
          <w:lang w:val="sv-SE"/>
        </w:rPr>
        <w:t xml:space="preserve">den </w:t>
      </w:r>
      <w:r w:rsidR="007E547B">
        <w:rPr>
          <w:rFonts w:ascii="Calibri" w:hAnsi="Calibri" w:cs="Calibri"/>
          <w:lang w:val="sv-SE"/>
        </w:rPr>
        <w:t xml:space="preserve">extra </w:t>
      </w:r>
      <w:r w:rsidRPr="00272417">
        <w:rPr>
          <w:rFonts w:ascii="Calibri" w:hAnsi="Calibri" w:cs="Calibri"/>
          <w:lang w:val="sv-SE"/>
        </w:rPr>
        <w:t xml:space="preserve">bolagsstämman ska vidare anmäla detta senast </w:t>
      </w:r>
      <w:r w:rsidR="007E547B">
        <w:rPr>
          <w:rFonts w:ascii="Calibri" w:hAnsi="Calibri" w:cs="Calibri"/>
          <w:lang w:val="sv-SE"/>
        </w:rPr>
        <w:t>onsdagen</w:t>
      </w:r>
      <w:r w:rsidRPr="00272417">
        <w:rPr>
          <w:rFonts w:ascii="Calibri" w:hAnsi="Calibri" w:cs="Calibri"/>
          <w:lang w:val="sv-SE"/>
        </w:rPr>
        <w:t xml:space="preserve"> den </w:t>
      </w:r>
      <w:r w:rsidR="007E547B">
        <w:rPr>
          <w:rFonts w:ascii="Calibri" w:hAnsi="Calibri" w:cs="Calibri"/>
          <w:lang w:val="sv-SE"/>
        </w:rPr>
        <w:t>22</w:t>
      </w:r>
      <w:r w:rsidRPr="00272417">
        <w:rPr>
          <w:rFonts w:ascii="Calibri" w:hAnsi="Calibri" w:cs="Calibri"/>
          <w:lang w:val="sv-SE"/>
        </w:rPr>
        <w:t xml:space="preserve"> oktober </w:t>
      </w:r>
      <w:r w:rsidR="007E547B">
        <w:rPr>
          <w:rFonts w:ascii="Calibri" w:hAnsi="Calibri" w:cs="Calibri"/>
          <w:lang w:val="sv-SE"/>
        </w:rPr>
        <w:t>2025</w:t>
      </w:r>
      <w:r w:rsidRPr="00272417">
        <w:rPr>
          <w:rFonts w:ascii="Calibri" w:hAnsi="Calibri" w:cs="Calibri"/>
          <w:lang w:val="sv-SE"/>
        </w:rPr>
        <w:t xml:space="preserve">, till adressen: </w:t>
      </w:r>
      <w:r w:rsidR="00340723">
        <w:rPr>
          <w:rFonts w:ascii="Calibri" w:hAnsi="Calibri" w:cs="Calibri"/>
          <w:lang w:val="sv-SE"/>
        </w:rPr>
        <w:t>CDON AB (</w:t>
      </w:r>
      <w:proofErr w:type="spellStart"/>
      <w:r w:rsidR="00340723">
        <w:rPr>
          <w:rFonts w:ascii="Calibri" w:hAnsi="Calibri" w:cs="Calibri"/>
          <w:lang w:val="sv-SE"/>
        </w:rPr>
        <w:t>publ</w:t>
      </w:r>
      <w:proofErr w:type="spellEnd"/>
      <w:r w:rsidR="00340723">
        <w:rPr>
          <w:rFonts w:ascii="Calibri" w:hAnsi="Calibri" w:cs="Calibri"/>
          <w:lang w:val="sv-SE"/>
        </w:rPr>
        <w:t>), EGM 2025, c/o Advokatfirman Vinge KB, Box 1703, 111 87 Stockholm</w:t>
      </w:r>
      <w:r w:rsidRPr="00272417">
        <w:rPr>
          <w:rFonts w:ascii="Calibri" w:hAnsi="Calibri" w:cs="Calibri"/>
          <w:lang w:val="sv-SE"/>
        </w:rPr>
        <w:t xml:space="preserve">, eller per e-post </w:t>
      </w:r>
      <w:r w:rsidR="007E547B">
        <w:rPr>
          <w:rFonts w:ascii="Calibri" w:hAnsi="Calibri" w:cs="Calibri"/>
          <w:lang w:val="sv-SE"/>
        </w:rPr>
        <w:t xml:space="preserve">till </w:t>
      </w:r>
      <w:r w:rsidR="00340723">
        <w:rPr>
          <w:rFonts w:ascii="Calibri" w:hAnsi="Calibri" w:cs="Calibri"/>
          <w:lang w:val="sv-SE"/>
        </w:rPr>
        <w:t>CDONEGM@vinge.se</w:t>
      </w:r>
      <w:r w:rsidRPr="00272417">
        <w:rPr>
          <w:rFonts w:ascii="Calibri" w:hAnsi="Calibri" w:cs="Calibri"/>
          <w:lang w:val="sv-SE"/>
        </w:rPr>
        <w:t>. Vid anmälan bör uppges namn, adress, telefonnummer, person- eller organisationsnummer</w:t>
      </w:r>
      <w:r w:rsidR="007E547B">
        <w:rPr>
          <w:rFonts w:ascii="Calibri" w:hAnsi="Calibri" w:cs="Calibri"/>
          <w:lang w:val="sv-SE"/>
        </w:rPr>
        <w:t xml:space="preserve">, </w:t>
      </w:r>
      <w:r w:rsidRPr="00272417">
        <w:rPr>
          <w:rFonts w:ascii="Calibri" w:hAnsi="Calibri" w:cs="Calibri"/>
          <w:lang w:val="sv-SE"/>
        </w:rPr>
        <w:t>aktieinnehav</w:t>
      </w:r>
      <w:r w:rsidR="007E547B">
        <w:rPr>
          <w:rFonts w:ascii="Calibri" w:hAnsi="Calibri" w:cs="Calibri"/>
          <w:lang w:val="sv-SE"/>
        </w:rPr>
        <w:t xml:space="preserve"> samt antalet eventuella biträden (max två) samt information om </w:t>
      </w:r>
      <w:r w:rsidR="00610F10">
        <w:rPr>
          <w:rFonts w:ascii="Calibri" w:hAnsi="Calibri" w:cs="Calibri"/>
          <w:lang w:val="sv-SE"/>
        </w:rPr>
        <w:t xml:space="preserve">eventuellt </w:t>
      </w:r>
      <w:r w:rsidR="007E547B">
        <w:rPr>
          <w:rFonts w:ascii="Calibri" w:hAnsi="Calibri" w:cs="Calibri"/>
          <w:lang w:val="sv-SE"/>
        </w:rPr>
        <w:t>ombud</w:t>
      </w:r>
      <w:r w:rsidRPr="00272417">
        <w:rPr>
          <w:rFonts w:ascii="Calibri" w:hAnsi="Calibri" w:cs="Calibri"/>
          <w:lang w:val="sv-SE"/>
        </w:rPr>
        <w:t xml:space="preserve">. </w:t>
      </w:r>
    </w:p>
    <w:p w14:paraId="323E24E5" w14:textId="39642CCF" w:rsidR="00272417" w:rsidRPr="00272417" w:rsidRDefault="00272417" w:rsidP="00272417">
      <w:pPr>
        <w:jc w:val="both"/>
        <w:rPr>
          <w:rFonts w:ascii="Calibri" w:hAnsi="Calibri" w:cs="Calibri"/>
          <w:lang w:val="sv-SE"/>
        </w:rPr>
      </w:pPr>
      <w:r w:rsidRPr="00272417">
        <w:rPr>
          <w:rFonts w:ascii="Calibri" w:hAnsi="Calibri" w:cs="Calibri"/>
          <w:lang w:val="sv-SE"/>
        </w:rPr>
        <w:t>Om en aktieägare företräds genom ombud ska en skriftlig och daterad fullmakt utfärdas för ombudet. Fullmaktsformulär finns tillgängligt på Bolagets webbplats, www.</w:t>
      </w:r>
      <w:r w:rsidR="007E547B">
        <w:rPr>
          <w:rFonts w:ascii="Calibri" w:hAnsi="Calibri" w:cs="Calibri"/>
          <w:lang w:val="sv-SE"/>
        </w:rPr>
        <w:t>investors.cdon</w:t>
      </w:r>
      <w:r w:rsidRPr="00272417">
        <w:rPr>
          <w:rFonts w:ascii="Calibri" w:hAnsi="Calibri" w:cs="Calibri"/>
          <w:lang w:val="sv-SE"/>
        </w:rPr>
        <w:t xml:space="preserve">.com. Om fullmakten utfärdats av juridisk person ska registreringsbevis eller motsvarande behörighetshandling bifogas. För att underlätta registreringen vid stämman bör fullmakt samt registreringsbevis och andra behörighetshandlingar vara Bolaget tillhanda till ovanstående adress senast </w:t>
      </w:r>
      <w:r w:rsidR="007E547B">
        <w:rPr>
          <w:rFonts w:ascii="Calibri" w:hAnsi="Calibri" w:cs="Calibri"/>
          <w:lang w:val="sv-SE"/>
        </w:rPr>
        <w:t>måndagen</w:t>
      </w:r>
      <w:r w:rsidRPr="00272417">
        <w:rPr>
          <w:rFonts w:ascii="Calibri" w:hAnsi="Calibri" w:cs="Calibri"/>
          <w:lang w:val="sv-SE"/>
        </w:rPr>
        <w:t xml:space="preserve"> den </w:t>
      </w:r>
      <w:r w:rsidR="007E547B">
        <w:rPr>
          <w:rFonts w:ascii="Calibri" w:hAnsi="Calibri" w:cs="Calibri"/>
          <w:lang w:val="sv-SE"/>
        </w:rPr>
        <w:t>27</w:t>
      </w:r>
      <w:r w:rsidRPr="00272417">
        <w:rPr>
          <w:rFonts w:ascii="Calibri" w:hAnsi="Calibri" w:cs="Calibri"/>
          <w:lang w:val="sv-SE"/>
        </w:rPr>
        <w:t xml:space="preserve"> oktober </w:t>
      </w:r>
      <w:r w:rsidR="007E547B">
        <w:rPr>
          <w:rFonts w:ascii="Calibri" w:hAnsi="Calibri" w:cs="Calibri"/>
          <w:lang w:val="sv-SE"/>
        </w:rPr>
        <w:t>2025</w:t>
      </w:r>
      <w:r w:rsidRPr="00272417">
        <w:rPr>
          <w:rFonts w:ascii="Calibri" w:hAnsi="Calibri" w:cs="Calibri"/>
          <w:lang w:val="sv-SE"/>
        </w:rPr>
        <w:t xml:space="preserve">. </w:t>
      </w:r>
    </w:p>
    <w:p w14:paraId="29027DD3" w14:textId="349B859F" w:rsidR="00272417" w:rsidRPr="00272417" w:rsidRDefault="00272417" w:rsidP="00272417">
      <w:pPr>
        <w:jc w:val="both"/>
        <w:rPr>
          <w:rFonts w:ascii="Calibri" w:hAnsi="Calibri" w:cs="Calibri"/>
          <w:u w:val="single"/>
          <w:lang w:val="sv-SE"/>
        </w:rPr>
      </w:pPr>
      <w:r w:rsidRPr="00272417">
        <w:rPr>
          <w:rFonts w:ascii="Calibri" w:hAnsi="Calibri" w:cs="Calibri"/>
          <w:u w:val="single"/>
          <w:lang w:val="sv-SE"/>
        </w:rPr>
        <w:t xml:space="preserve">Deltagande genom </w:t>
      </w:r>
      <w:r w:rsidR="007E547B">
        <w:rPr>
          <w:rFonts w:ascii="Calibri" w:hAnsi="Calibri" w:cs="Calibri"/>
          <w:u w:val="single"/>
          <w:lang w:val="sv-SE"/>
        </w:rPr>
        <w:t>poströstning</w:t>
      </w:r>
      <w:r w:rsidRPr="00272417">
        <w:rPr>
          <w:rFonts w:ascii="Calibri" w:hAnsi="Calibri" w:cs="Calibri"/>
          <w:u w:val="single"/>
          <w:lang w:val="sv-SE"/>
        </w:rPr>
        <w:t xml:space="preserve"> </w:t>
      </w:r>
    </w:p>
    <w:p w14:paraId="63FF71EB" w14:textId="77777777" w:rsidR="007E547B" w:rsidRDefault="00272417" w:rsidP="00272417">
      <w:pPr>
        <w:jc w:val="both"/>
        <w:rPr>
          <w:rFonts w:ascii="Calibri" w:hAnsi="Calibri" w:cs="Calibri"/>
          <w:lang w:val="sv-SE"/>
        </w:rPr>
      </w:pPr>
      <w:r w:rsidRPr="00272417">
        <w:rPr>
          <w:rFonts w:ascii="Calibri" w:hAnsi="Calibri" w:cs="Calibri"/>
          <w:lang w:val="sv-SE"/>
        </w:rPr>
        <w:t xml:space="preserve">Aktieägare som vill delta i </w:t>
      </w:r>
      <w:r w:rsidR="007E547B">
        <w:rPr>
          <w:rFonts w:ascii="Calibri" w:hAnsi="Calibri" w:cs="Calibri"/>
          <w:lang w:val="sv-SE"/>
        </w:rPr>
        <w:t xml:space="preserve">den extra </w:t>
      </w:r>
      <w:r w:rsidRPr="00272417">
        <w:rPr>
          <w:rFonts w:ascii="Calibri" w:hAnsi="Calibri" w:cs="Calibri"/>
          <w:lang w:val="sv-SE"/>
        </w:rPr>
        <w:t xml:space="preserve">bolagsstämman genom </w:t>
      </w:r>
      <w:r w:rsidR="007E547B">
        <w:rPr>
          <w:rFonts w:ascii="Calibri" w:hAnsi="Calibri" w:cs="Calibri"/>
          <w:lang w:val="sv-SE"/>
        </w:rPr>
        <w:t>poströstning</w:t>
      </w:r>
      <w:r w:rsidRPr="00272417">
        <w:rPr>
          <w:rFonts w:ascii="Calibri" w:hAnsi="Calibri" w:cs="Calibri"/>
          <w:lang w:val="sv-SE"/>
        </w:rPr>
        <w:t xml:space="preserve"> ska (i) vara införd som aktieägare i den av Euroclear Sweden AB förda aktieboken </w:t>
      </w:r>
      <w:r w:rsidR="007E547B">
        <w:rPr>
          <w:rFonts w:ascii="Calibri" w:hAnsi="Calibri" w:cs="Calibri"/>
          <w:lang w:val="sv-SE"/>
        </w:rPr>
        <w:t>måndagen</w:t>
      </w:r>
      <w:r w:rsidRPr="00272417">
        <w:rPr>
          <w:rFonts w:ascii="Calibri" w:hAnsi="Calibri" w:cs="Calibri"/>
          <w:lang w:val="sv-SE"/>
        </w:rPr>
        <w:t xml:space="preserve"> den </w:t>
      </w:r>
      <w:r w:rsidR="007E547B">
        <w:rPr>
          <w:rFonts w:ascii="Calibri" w:hAnsi="Calibri" w:cs="Calibri"/>
          <w:lang w:val="sv-SE"/>
        </w:rPr>
        <w:t>20</w:t>
      </w:r>
      <w:r w:rsidRPr="00272417">
        <w:rPr>
          <w:rFonts w:ascii="Calibri" w:hAnsi="Calibri" w:cs="Calibri"/>
          <w:lang w:val="sv-SE"/>
        </w:rPr>
        <w:t xml:space="preserve"> oktober </w:t>
      </w:r>
      <w:r w:rsidR="007E547B">
        <w:rPr>
          <w:rFonts w:ascii="Calibri" w:hAnsi="Calibri" w:cs="Calibri"/>
          <w:lang w:val="sv-SE"/>
        </w:rPr>
        <w:t>2025</w:t>
      </w:r>
      <w:r w:rsidRPr="00272417">
        <w:rPr>
          <w:rFonts w:ascii="Calibri" w:hAnsi="Calibri" w:cs="Calibri"/>
          <w:lang w:val="sv-SE"/>
        </w:rPr>
        <w:t xml:space="preserve">, och (ii) senast </w:t>
      </w:r>
      <w:r w:rsidR="007E547B">
        <w:rPr>
          <w:rFonts w:ascii="Calibri" w:hAnsi="Calibri" w:cs="Calibri"/>
          <w:lang w:val="sv-SE"/>
        </w:rPr>
        <w:t>onsdagen</w:t>
      </w:r>
      <w:r w:rsidRPr="00272417">
        <w:rPr>
          <w:rFonts w:ascii="Calibri" w:hAnsi="Calibri" w:cs="Calibri"/>
          <w:lang w:val="sv-SE"/>
        </w:rPr>
        <w:t xml:space="preserve"> den </w:t>
      </w:r>
      <w:r w:rsidR="007E547B">
        <w:rPr>
          <w:rFonts w:ascii="Calibri" w:hAnsi="Calibri" w:cs="Calibri"/>
          <w:lang w:val="sv-SE"/>
        </w:rPr>
        <w:t>22</w:t>
      </w:r>
      <w:r w:rsidRPr="00272417">
        <w:rPr>
          <w:rFonts w:ascii="Calibri" w:hAnsi="Calibri" w:cs="Calibri"/>
          <w:lang w:val="sv-SE"/>
        </w:rPr>
        <w:t xml:space="preserve"> oktober </w:t>
      </w:r>
      <w:r w:rsidR="007E547B">
        <w:rPr>
          <w:rFonts w:ascii="Calibri" w:hAnsi="Calibri" w:cs="Calibri"/>
          <w:lang w:val="sv-SE"/>
        </w:rPr>
        <w:t>2025</w:t>
      </w:r>
      <w:r w:rsidRPr="00272417">
        <w:rPr>
          <w:rFonts w:ascii="Calibri" w:hAnsi="Calibri" w:cs="Calibri"/>
          <w:lang w:val="sv-SE"/>
        </w:rPr>
        <w:t xml:space="preserve"> anmäla sig genom att avge sin </w:t>
      </w:r>
      <w:r w:rsidR="007E547B">
        <w:rPr>
          <w:rFonts w:ascii="Calibri" w:hAnsi="Calibri" w:cs="Calibri"/>
          <w:lang w:val="sv-SE"/>
        </w:rPr>
        <w:t>poströst</w:t>
      </w:r>
      <w:r w:rsidRPr="00272417">
        <w:rPr>
          <w:rFonts w:ascii="Calibri" w:hAnsi="Calibri" w:cs="Calibri"/>
          <w:lang w:val="sv-SE"/>
        </w:rPr>
        <w:t xml:space="preserve"> enligt anvisningar nedan så att </w:t>
      </w:r>
      <w:r w:rsidR="007E547B">
        <w:rPr>
          <w:rFonts w:ascii="Calibri" w:hAnsi="Calibri" w:cs="Calibri"/>
          <w:lang w:val="sv-SE"/>
        </w:rPr>
        <w:t>poströsten</w:t>
      </w:r>
      <w:r w:rsidRPr="00272417">
        <w:rPr>
          <w:rFonts w:ascii="Calibri" w:hAnsi="Calibri" w:cs="Calibri"/>
          <w:lang w:val="sv-SE"/>
        </w:rPr>
        <w:t xml:space="preserve"> är Bolaget tillhanda senast den dagen. </w:t>
      </w:r>
    </w:p>
    <w:p w14:paraId="5D40D3E1" w14:textId="3C1B846C" w:rsidR="00272417" w:rsidRPr="00272417" w:rsidRDefault="00272417" w:rsidP="00272417">
      <w:pPr>
        <w:jc w:val="both"/>
        <w:rPr>
          <w:rFonts w:ascii="Calibri" w:hAnsi="Calibri" w:cs="Calibri"/>
          <w:lang w:val="sv-SE"/>
        </w:rPr>
      </w:pPr>
      <w:r w:rsidRPr="00272417">
        <w:rPr>
          <w:rFonts w:ascii="Calibri" w:hAnsi="Calibri" w:cs="Calibri"/>
          <w:lang w:val="sv-SE"/>
        </w:rPr>
        <w:t xml:space="preserve">Aktieägare som </w:t>
      </w:r>
      <w:r w:rsidR="008B2CE0">
        <w:rPr>
          <w:rFonts w:ascii="Calibri" w:hAnsi="Calibri" w:cs="Calibri"/>
          <w:lang w:val="sv-SE"/>
        </w:rPr>
        <w:t>önskar</w:t>
      </w:r>
      <w:r w:rsidRPr="00272417">
        <w:rPr>
          <w:rFonts w:ascii="Calibri" w:hAnsi="Calibri" w:cs="Calibri"/>
          <w:lang w:val="sv-SE"/>
        </w:rPr>
        <w:t xml:space="preserve"> närvara i stämmolokalen </w:t>
      </w:r>
      <w:r w:rsidR="008B2CE0">
        <w:rPr>
          <w:rFonts w:ascii="Calibri" w:hAnsi="Calibri" w:cs="Calibri"/>
          <w:lang w:val="sv-SE"/>
        </w:rPr>
        <w:t xml:space="preserve">på den extra bolagsstämman, </w:t>
      </w:r>
      <w:r w:rsidRPr="00272417">
        <w:rPr>
          <w:rFonts w:ascii="Calibri" w:hAnsi="Calibri" w:cs="Calibri"/>
          <w:lang w:val="sv-SE"/>
        </w:rPr>
        <w:t xml:space="preserve">personligen eller genom ombud, måste anmäla detta enligt vad som anges under Deltagande </w:t>
      </w:r>
      <w:r w:rsidR="00610F10">
        <w:rPr>
          <w:rFonts w:ascii="Calibri" w:hAnsi="Calibri" w:cs="Calibri"/>
          <w:lang w:val="sv-SE"/>
        </w:rPr>
        <w:t xml:space="preserve">på extra bolagsstämman </w:t>
      </w:r>
      <w:r w:rsidRPr="00272417">
        <w:rPr>
          <w:rFonts w:ascii="Calibri" w:hAnsi="Calibri" w:cs="Calibri"/>
          <w:lang w:val="sv-SE"/>
        </w:rPr>
        <w:t xml:space="preserve">i stämmolokalen ovan. Det betyder att en anmälan genom endast </w:t>
      </w:r>
      <w:r w:rsidR="007E547B">
        <w:rPr>
          <w:rFonts w:ascii="Calibri" w:hAnsi="Calibri" w:cs="Calibri"/>
          <w:lang w:val="sv-SE"/>
        </w:rPr>
        <w:t>poströstning</w:t>
      </w:r>
      <w:r w:rsidRPr="00272417">
        <w:rPr>
          <w:rFonts w:ascii="Calibri" w:hAnsi="Calibri" w:cs="Calibri"/>
          <w:lang w:val="sv-SE"/>
        </w:rPr>
        <w:t xml:space="preserve"> inte räcker för den som vill närvara i stämmolokalen. </w:t>
      </w:r>
    </w:p>
    <w:p w14:paraId="67AD3B80" w14:textId="1B9183CA" w:rsidR="00272417" w:rsidRPr="00272417" w:rsidRDefault="00272417" w:rsidP="00272417">
      <w:pPr>
        <w:jc w:val="both"/>
        <w:rPr>
          <w:rFonts w:ascii="Calibri" w:hAnsi="Calibri" w:cs="Calibri"/>
          <w:lang w:val="sv-SE"/>
        </w:rPr>
      </w:pPr>
      <w:r w:rsidRPr="00272417">
        <w:rPr>
          <w:rFonts w:ascii="Calibri" w:hAnsi="Calibri" w:cs="Calibri"/>
          <w:lang w:val="sv-SE"/>
        </w:rPr>
        <w:t xml:space="preserve">Vid </w:t>
      </w:r>
      <w:r w:rsidR="007E547B">
        <w:rPr>
          <w:rFonts w:ascii="Calibri" w:hAnsi="Calibri" w:cs="Calibri"/>
          <w:lang w:val="sv-SE"/>
        </w:rPr>
        <w:t>poströstning</w:t>
      </w:r>
      <w:r w:rsidRPr="00272417">
        <w:rPr>
          <w:rFonts w:ascii="Calibri" w:hAnsi="Calibri" w:cs="Calibri"/>
          <w:lang w:val="sv-SE"/>
        </w:rPr>
        <w:t xml:space="preserve"> ska ett särskilt </w:t>
      </w:r>
      <w:r w:rsidR="007E547B">
        <w:rPr>
          <w:rFonts w:ascii="Calibri" w:hAnsi="Calibri" w:cs="Calibri"/>
          <w:lang w:val="sv-SE"/>
        </w:rPr>
        <w:t>poströstningsformulär</w:t>
      </w:r>
      <w:r w:rsidRPr="00272417">
        <w:rPr>
          <w:rFonts w:ascii="Calibri" w:hAnsi="Calibri" w:cs="Calibri"/>
          <w:lang w:val="sv-SE"/>
        </w:rPr>
        <w:t xml:space="preserve"> användas som finns tillgängligt på Bolagets webbplats www.</w:t>
      </w:r>
      <w:r w:rsidR="007E547B">
        <w:rPr>
          <w:rFonts w:ascii="Calibri" w:hAnsi="Calibri" w:cs="Calibri"/>
          <w:lang w:val="sv-SE"/>
        </w:rPr>
        <w:t>investors.cdon</w:t>
      </w:r>
      <w:r w:rsidRPr="00272417">
        <w:rPr>
          <w:rFonts w:ascii="Calibri" w:hAnsi="Calibri" w:cs="Calibri"/>
          <w:lang w:val="sv-SE"/>
        </w:rPr>
        <w:t xml:space="preserve">.com. Det ifyllda och underskrivna </w:t>
      </w:r>
      <w:r w:rsidR="007E547B">
        <w:rPr>
          <w:rFonts w:ascii="Calibri" w:hAnsi="Calibri" w:cs="Calibri"/>
          <w:lang w:val="sv-SE"/>
        </w:rPr>
        <w:t>poströstningsformuläret</w:t>
      </w:r>
      <w:r w:rsidRPr="00272417">
        <w:rPr>
          <w:rFonts w:ascii="Calibri" w:hAnsi="Calibri" w:cs="Calibri"/>
          <w:lang w:val="sv-SE"/>
        </w:rPr>
        <w:t xml:space="preserve"> ska vara Bolaget tillhanda </w:t>
      </w:r>
      <w:r w:rsidR="007E547B">
        <w:rPr>
          <w:rFonts w:ascii="Calibri" w:hAnsi="Calibri" w:cs="Calibri"/>
          <w:lang w:val="sv-SE"/>
        </w:rPr>
        <w:t xml:space="preserve">på adress: </w:t>
      </w:r>
      <w:r w:rsidR="0045099A">
        <w:rPr>
          <w:rFonts w:ascii="Calibri" w:hAnsi="Calibri" w:cs="Calibri"/>
          <w:lang w:val="sv-SE"/>
        </w:rPr>
        <w:t>CDON AB (</w:t>
      </w:r>
      <w:proofErr w:type="spellStart"/>
      <w:r w:rsidR="0045099A">
        <w:rPr>
          <w:rFonts w:ascii="Calibri" w:hAnsi="Calibri" w:cs="Calibri"/>
          <w:lang w:val="sv-SE"/>
        </w:rPr>
        <w:t>publ</w:t>
      </w:r>
      <w:proofErr w:type="spellEnd"/>
      <w:r w:rsidR="0045099A">
        <w:rPr>
          <w:rFonts w:ascii="Calibri" w:hAnsi="Calibri" w:cs="Calibri"/>
          <w:lang w:val="sv-SE"/>
        </w:rPr>
        <w:t xml:space="preserve">), EGM 2025, c/o </w:t>
      </w:r>
      <w:r w:rsidR="0045099A">
        <w:rPr>
          <w:rFonts w:ascii="Calibri" w:hAnsi="Calibri" w:cs="Calibri"/>
          <w:lang w:val="sv-SE"/>
        </w:rPr>
        <w:lastRenderedPageBreak/>
        <w:t>Advokatfirman Vinge KB, Box 1703, 111 87 Stockholm</w:t>
      </w:r>
      <w:r w:rsidR="0045099A" w:rsidRPr="00272417">
        <w:rPr>
          <w:rFonts w:ascii="Calibri" w:hAnsi="Calibri" w:cs="Calibri"/>
          <w:lang w:val="sv-SE"/>
        </w:rPr>
        <w:t xml:space="preserve">, eller per e-post </w:t>
      </w:r>
      <w:r w:rsidR="0045099A">
        <w:rPr>
          <w:rFonts w:ascii="Calibri" w:hAnsi="Calibri" w:cs="Calibri"/>
          <w:lang w:val="sv-SE"/>
        </w:rPr>
        <w:t>till CDONEGM@vinge.se</w:t>
      </w:r>
      <w:r w:rsidR="00C52522">
        <w:rPr>
          <w:rFonts w:ascii="Calibri" w:hAnsi="Calibri" w:cs="Calibri"/>
        </w:rPr>
        <w:t xml:space="preserve"> </w:t>
      </w:r>
      <w:r w:rsidRPr="00272417">
        <w:rPr>
          <w:rFonts w:ascii="Calibri" w:hAnsi="Calibri" w:cs="Calibri"/>
          <w:lang w:val="sv-SE"/>
        </w:rPr>
        <w:t xml:space="preserve">senast </w:t>
      </w:r>
      <w:r w:rsidR="00C52522">
        <w:rPr>
          <w:rFonts w:ascii="Calibri" w:hAnsi="Calibri" w:cs="Calibri"/>
          <w:lang w:val="sv-SE"/>
        </w:rPr>
        <w:t>onsdagen</w:t>
      </w:r>
      <w:r w:rsidRPr="00272417">
        <w:rPr>
          <w:rFonts w:ascii="Calibri" w:hAnsi="Calibri" w:cs="Calibri"/>
          <w:lang w:val="sv-SE"/>
        </w:rPr>
        <w:t xml:space="preserve"> den </w:t>
      </w:r>
      <w:r w:rsidR="00C52522">
        <w:rPr>
          <w:rFonts w:ascii="Calibri" w:hAnsi="Calibri" w:cs="Calibri"/>
          <w:lang w:val="sv-SE"/>
        </w:rPr>
        <w:t>22</w:t>
      </w:r>
      <w:r w:rsidRPr="00272417">
        <w:rPr>
          <w:rFonts w:ascii="Calibri" w:hAnsi="Calibri" w:cs="Calibri"/>
          <w:lang w:val="sv-SE"/>
        </w:rPr>
        <w:t xml:space="preserve"> oktober </w:t>
      </w:r>
      <w:r w:rsidR="00C52522">
        <w:rPr>
          <w:rFonts w:ascii="Calibri" w:hAnsi="Calibri" w:cs="Calibri"/>
          <w:lang w:val="sv-SE"/>
        </w:rPr>
        <w:t>2025</w:t>
      </w:r>
      <w:r w:rsidRPr="00272417">
        <w:rPr>
          <w:rFonts w:ascii="Calibri" w:hAnsi="Calibri" w:cs="Calibri"/>
          <w:lang w:val="sv-SE"/>
        </w:rPr>
        <w:t xml:space="preserve">. </w:t>
      </w:r>
      <w:r w:rsidR="00C52522">
        <w:rPr>
          <w:rFonts w:ascii="Calibri" w:hAnsi="Calibri" w:cs="Calibri"/>
          <w:lang w:val="sv-SE"/>
        </w:rPr>
        <w:t>Poströster</w:t>
      </w:r>
      <w:r w:rsidRPr="00272417">
        <w:rPr>
          <w:rFonts w:ascii="Calibri" w:hAnsi="Calibri" w:cs="Calibri"/>
          <w:lang w:val="sv-SE"/>
        </w:rPr>
        <w:t xml:space="preserve"> som mottas senare kommer inte att beaktas. </w:t>
      </w:r>
    </w:p>
    <w:p w14:paraId="6054F19C" w14:textId="35C5D466" w:rsidR="00C52522" w:rsidRDefault="00272417" w:rsidP="00272417">
      <w:pPr>
        <w:jc w:val="both"/>
        <w:rPr>
          <w:rFonts w:ascii="Calibri" w:hAnsi="Calibri" w:cs="Calibri"/>
          <w:lang w:val="sv-SE"/>
        </w:rPr>
      </w:pPr>
      <w:r w:rsidRPr="00272417">
        <w:rPr>
          <w:rFonts w:ascii="Calibri" w:hAnsi="Calibri" w:cs="Calibri"/>
          <w:lang w:val="sv-SE"/>
        </w:rPr>
        <w:t xml:space="preserve">Om aktieägaren är en juridisk person eller om aktieägaren </w:t>
      </w:r>
      <w:r w:rsidR="00C52522">
        <w:rPr>
          <w:rFonts w:ascii="Calibri" w:hAnsi="Calibri" w:cs="Calibri"/>
          <w:lang w:val="sv-SE"/>
        </w:rPr>
        <w:t>poströstar</w:t>
      </w:r>
      <w:r w:rsidRPr="00272417">
        <w:rPr>
          <w:rFonts w:ascii="Calibri" w:hAnsi="Calibri" w:cs="Calibri"/>
          <w:lang w:val="sv-SE"/>
        </w:rPr>
        <w:t xml:space="preserve"> genom ombud ska kopia av registreringsbevis eller annan behörighetshandling samt i förekommande fall fullmakt insändas tillsammans med </w:t>
      </w:r>
      <w:r w:rsidR="00C52522">
        <w:rPr>
          <w:rFonts w:ascii="Calibri" w:hAnsi="Calibri" w:cs="Calibri"/>
          <w:lang w:val="sv-SE"/>
        </w:rPr>
        <w:t>poströstningsformuläret</w:t>
      </w:r>
      <w:r w:rsidRPr="00272417">
        <w:rPr>
          <w:rFonts w:ascii="Calibri" w:hAnsi="Calibri" w:cs="Calibri"/>
          <w:lang w:val="sv-SE"/>
        </w:rPr>
        <w:t xml:space="preserve">. Aktieägare som önskar utöva sin rösträtt genom ombud ska utfärda en daterad och undertecknad fullmakt för ombudet. Fullmaktens giltighet får anges till högst fem år från utfärdandet. Om fullmakten utfärdas av en juridisk person ska kopia av registreringsbevis eller motsvarande behörighetshandling för den juridiska personen bifogas. Bolaget tillhandahåller fullmaktsformulär på begäran och fullmaktsformuläret finns också tillgängligt på Bolagets webbplats </w:t>
      </w:r>
      <w:hyperlink r:id="rId7" w:history="1">
        <w:r w:rsidR="00C52522" w:rsidRPr="00183D05">
          <w:rPr>
            <w:rStyle w:val="Hyperlink"/>
            <w:rFonts w:ascii="Calibri" w:hAnsi="Calibri" w:cs="Calibri"/>
            <w:lang w:val="sv-SE"/>
          </w:rPr>
          <w:t>www.investors.cdon.com</w:t>
        </w:r>
      </w:hyperlink>
      <w:r w:rsidRPr="00272417">
        <w:rPr>
          <w:rFonts w:ascii="Calibri" w:hAnsi="Calibri" w:cs="Calibri"/>
          <w:lang w:val="sv-SE"/>
        </w:rPr>
        <w:t xml:space="preserve">. Aktieägaren får inte förse </w:t>
      </w:r>
      <w:r w:rsidR="00C52522">
        <w:rPr>
          <w:rFonts w:ascii="Calibri" w:hAnsi="Calibri" w:cs="Calibri"/>
          <w:lang w:val="sv-SE"/>
        </w:rPr>
        <w:t>poströsten</w:t>
      </w:r>
      <w:r w:rsidRPr="00272417">
        <w:rPr>
          <w:rFonts w:ascii="Calibri" w:hAnsi="Calibri" w:cs="Calibri"/>
          <w:lang w:val="sv-SE"/>
        </w:rPr>
        <w:t xml:space="preserve"> med särskilda instruktioner eller villkor. Om så sker är </w:t>
      </w:r>
      <w:r w:rsidR="00C52522">
        <w:rPr>
          <w:rFonts w:ascii="Calibri" w:hAnsi="Calibri" w:cs="Calibri"/>
          <w:lang w:val="sv-SE"/>
        </w:rPr>
        <w:t>poströsten</w:t>
      </w:r>
      <w:r w:rsidRPr="00272417">
        <w:rPr>
          <w:rFonts w:ascii="Calibri" w:hAnsi="Calibri" w:cs="Calibri"/>
          <w:lang w:val="sv-SE"/>
        </w:rPr>
        <w:t xml:space="preserve"> ogiltig och kommer inte att beaktas. Ytterligare anvisningar och villkor framgår av </w:t>
      </w:r>
      <w:r w:rsidR="00C52522">
        <w:rPr>
          <w:rFonts w:ascii="Calibri" w:hAnsi="Calibri" w:cs="Calibri"/>
          <w:lang w:val="sv-SE"/>
        </w:rPr>
        <w:t>poströstningsformuläret</w:t>
      </w:r>
      <w:r w:rsidRPr="00272417">
        <w:rPr>
          <w:rFonts w:ascii="Calibri" w:hAnsi="Calibri" w:cs="Calibri"/>
          <w:lang w:val="sv-SE"/>
        </w:rPr>
        <w:t xml:space="preserve"> samt på Bolagets webbplats www.</w:t>
      </w:r>
      <w:r w:rsidR="00C52522">
        <w:rPr>
          <w:rFonts w:ascii="Calibri" w:hAnsi="Calibri" w:cs="Calibri"/>
          <w:lang w:val="sv-SE"/>
        </w:rPr>
        <w:t>investors.cdon</w:t>
      </w:r>
      <w:r w:rsidRPr="00272417">
        <w:rPr>
          <w:rFonts w:ascii="Calibri" w:hAnsi="Calibri" w:cs="Calibri"/>
          <w:lang w:val="sv-SE"/>
        </w:rPr>
        <w:t xml:space="preserve">.com. </w:t>
      </w:r>
    </w:p>
    <w:p w14:paraId="7C89103C" w14:textId="6676B7FE" w:rsidR="00272417" w:rsidRPr="00272417" w:rsidRDefault="00272417" w:rsidP="00272417">
      <w:pPr>
        <w:jc w:val="both"/>
        <w:rPr>
          <w:rFonts w:ascii="Calibri" w:hAnsi="Calibri" w:cs="Calibri"/>
          <w:lang w:val="sv-SE"/>
        </w:rPr>
      </w:pPr>
      <w:r w:rsidRPr="00272417">
        <w:rPr>
          <w:rFonts w:ascii="Calibri" w:hAnsi="Calibri" w:cs="Calibri"/>
          <w:lang w:val="sv-SE"/>
        </w:rPr>
        <w:t xml:space="preserve">Om aktieägare </w:t>
      </w:r>
      <w:r w:rsidR="00C52522">
        <w:rPr>
          <w:rFonts w:ascii="Calibri" w:hAnsi="Calibri" w:cs="Calibri"/>
          <w:lang w:val="sv-SE"/>
        </w:rPr>
        <w:t>poströstat</w:t>
      </w:r>
      <w:r w:rsidRPr="00272417">
        <w:rPr>
          <w:rFonts w:ascii="Calibri" w:hAnsi="Calibri" w:cs="Calibri"/>
          <w:lang w:val="sv-SE"/>
        </w:rPr>
        <w:t xml:space="preserve">, och därefter deltar i </w:t>
      </w:r>
      <w:r w:rsidR="00C52522">
        <w:rPr>
          <w:rFonts w:ascii="Calibri" w:hAnsi="Calibri" w:cs="Calibri"/>
          <w:lang w:val="sv-SE"/>
        </w:rPr>
        <w:t xml:space="preserve">den extra </w:t>
      </w:r>
      <w:r w:rsidRPr="00272417">
        <w:rPr>
          <w:rFonts w:ascii="Calibri" w:hAnsi="Calibri" w:cs="Calibri"/>
          <w:lang w:val="sv-SE"/>
        </w:rPr>
        <w:t xml:space="preserve">bolagsstämman personligen eller genom ombud, är </w:t>
      </w:r>
      <w:r w:rsidR="00C52522">
        <w:rPr>
          <w:rFonts w:ascii="Calibri" w:hAnsi="Calibri" w:cs="Calibri"/>
          <w:lang w:val="sv-SE"/>
        </w:rPr>
        <w:t>poströsten</w:t>
      </w:r>
      <w:r w:rsidRPr="00272417">
        <w:rPr>
          <w:rFonts w:ascii="Calibri" w:hAnsi="Calibri" w:cs="Calibri"/>
          <w:lang w:val="sv-SE"/>
        </w:rPr>
        <w:t xml:space="preserve"> fortsatt giltig i den mån aktieägaren inte deltar i en omröstning under </w:t>
      </w:r>
      <w:r w:rsidR="00C52522">
        <w:rPr>
          <w:rFonts w:ascii="Calibri" w:hAnsi="Calibri" w:cs="Calibri"/>
          <w:lang w:val="sv-SE"/>
        </w:rPr>
        <w:t>extra bolags</w:t>
      </w:r>
      <w:r w:rsidRPr="00272417">
        <w:rPr>
          <w:rFonts w:ascii="Calibri" w:hAnsi="Calibri" w:cs="Calibri"/>
          <w:lang w:val="sv-SE"/>
        </w:rPr>
        <w:t xml:space="preserve">stämman eller annars återkallar avgiven </w:t>
      </w:r>
      <w:r w:rsidR="00C52522">
        <w:rPr>
          <w:rFonts w:ascii="Calibri" w:hAnsi="Calibri" w:cs="Calibri"/>
          <w:lang w:val="sv-SE"/>
        </w:rPr>
        <w:t>poströst</w:t>
      </w:r>
      <w:r w:rsidRPr="00272417">
        <w:rPr>
          <w:rFonts w:ascii="Calibri" w:hAnsi="Calibri" w:cs="Calibri"/>
          <w:lang w:val="sv-SE"/>
        </w:rPr>
        <w:t xml:space="preserve">. Om aktieägaren under </w:t>
      </w:r>
      <w:r w:rsidR="00C52522">
        <w:rPr>
          <w:rFonts w:ascii="Calibri" w:hAnsi="Calibri" w:cs="Calibri"/>
          <w:lang w:val="sv-SE"/>
        </w:rPr>
        <w:t>extra bolags</w:t>
      </w:r>
      <w:r w:rsidRPr="00272417">
        <w:rPr>
          <w:rFonts w:ascii="Calibri" w:hAnsi="Calibri" w:cs="Calibri"/>
          <w:lang w:val="sv-SE"/>
        </w:rPr>
        <w:t xml:space="preserve">stämmans gång väljer att delta i en omröstning kommer avgiven röst att ersätta tidigare inskickad </w:t>
      </w:r>
      <w:r w:rsidR="00C52522">
        <w:rPr>
          <w:rFonts w:ascii="Calibri" w:hAnsi="Calibri" w:cs="Calibri"/>
          <w:lang w:val="sv-SE"/>
        </w:rPr>
        <w:t>poströst</w:t>
      </w:r>
      <w:r w:rsidRPr="00272417">
        <w:rPr>
          <w:rFonts w:ascii="Calibri" w:hAnsi="Calibri" w:cs="Calibri"/>
          <w:lang w:val="sv-SE"/>
        </w:rPr>
        <w:t xml:space="preserve"> på den punkten. </w:t>
      </w:r>
    </w:p>
    <w:p w14:paraId="7C3D92C8" w14:textId="77777777" w:rsidR="00272417" w:rsidRPr="00272417" w:rsidRDefault="00272417" w:rsidP="00272417">
      <w:pPr>
        <w:jc w:val="both"/>
        <w:rPr>
          <w:rFonts w:ascii="Calibri" w:hAnsi="Calibri" w:cs="Calibri"/>
          <w:b/>
          <w:bCs/>
          <w:lang w:val="sv-SE"/>
        </w:rPr>
      </w:pPr>
      <w:r w:rsidRPr="00272417">
        <w:rPr>
          <w:rFonts w:ascii="Calibri" w:hAnsi="Calibri" w:cs="Calibri"/>
          <w:b/>
          <w:bCs/>
          <w:lang w:val="sv-SE"/>
        </w:rPr>
        <w:t>Förvaltarregistrerade aktier</w:t>
      </w:r>
    </w:p>
    <w:p w14:paraId="34CDACB3" w14:textId="4E000FF9" w:rsidR="00445C78" w:rsidRDefault="00272417" w:rsidP="00272417">
      <w:pPr>
        <w:jc w:val="both"/>
        <w:rPr>
          <w:rFonts w:ascii="Calibri" w:hAnsi="Calibri" w:cs="Calibri"/>
          <w:lang w:val="sv-SE"/>
        </w:rPr>
      </w:pPr>
      <w:r w:rsidRPr="00272417">
        <w:rPr>
          <w:rFonts w:ascii="Calibri" w:hAnsi="Calibri" w:cs="Calibri"/>
          <w:lang w:val="sv-SE"/>
        </w:rPr>
        <w:t xml:space="preserve">Aktieägare som har sina aktier förvaltarregistrerade genom bank eller annan förvaltare måste för att få utöva sin rösträtt vid stämman begära att föras in i aktieboken i eget namn (så kallad rösträttsregistrering) så att aktieägaren är införd i den av Euroclear Sweden AB förda aktieboken </w:t>
      </w:r>
      <w:r w:rsidR="00C52522">
        <w:rPr>
          <w:rFonts w:ascii="Calibri" w:hAnsi="Calibri" w:cs="Calibri"/>
          <w:lang w:val="sv-SE"/>
        </w:rPr>
        <w:t>måndagen den 20 oktober 2025</w:t>
      </w:r>
      <w:r w:rsidRPr="00272417">
        <w:rPr>
          <w:rFonts w:ascii="Calibri" w:hAnsi="Calibri" w:cs="Calibri"/>
          <w:lang w:val="sv-SE"/>
        </w:rPr>
        <w:t>. Rösträttsregistrering som</w:t>
      </w:r>
      <w:r w:rsidR="008B2CE0">
        <w:rPr>
          <w:rFonts w:ascii="Calibri" w:hAnsi="Calibri" w:cs="Calibri"/>
          <w:lang w:val="sv-SE"/>
        </w:rPr>
        <w:t xml:space="preserve"> har begärts</w:t>
      </w:r>
      <w:r w:rsidRPr="00272417">
        <w:rPr>
          <w:rFonts w:ascii="Calibri" w:hAnsi="Calibri" w:cs="Calibri"/>
          <w:lang w:val="sv-SE"/>
        </w:rPr>
        <w:t xml:space="preserve"> av aktieägare i sådan tid att registreringen har gjorts av relevant förvaltare senast </w:t>
      </w:r>
      <w:r w:rsidR="00C52522">
        <w:rPr>
          <w:rFonts w:ascii="Calibri" w:hAnsi="Calibri" w:cs="Calibri"/>
          <w:lang w:val="sv-SE"/>
        </w:rPr>
        <w:t>onsdagen</w:t>
      </w:r>
      <w:r w:rsidRPr="00272417">
        <w:rPr>
          <w:rFonts w:ascii="Calibri" w:hAnsi="Calibri" w:cs="Calibri"/>
          <w:lang w:val="sv-SE"/>
        </w:rPr>
        <w:t xml:space="preserve"> den </w:t>
      </w:r>
      <w:r w:rsidR="00C52522">
        <w:rPr>
          <w:rFonts w:ascii="Calibri" w:hAnsi="Calibri" w:cs="Calibri"/>
          <w:lang w:val="sv-SE"/>
        </w:rPr>
        <w:t>22</w:t>
      </w:r>
      <w:r w:rsidRPr="00272417">
        <w:rPr>
          <w:rFonts w:ascii="Calibri" w:hAnsi="Calibri" w:cs="Calibri"/>
          <w:lang w:val="sv-SE"/>
        </w:rPr>
        <w:t xml:space="preserve"> oktober </w:t>
      </w:r>
      <w:r w:rsidR="00C52522">
        <w:rPr>
          <w:rFonts w:ascii="Calibri" w:hAnsi="Calibri" w:cs="Calibri"/>
          <w:lang w:val="sv-SE"/>
        </w:rPr>
        <w:t>2025</w:t>
      </w:r>
      <w:r w:rsidRPr="00272417">
        <w:rPr>
          <w:rFonts w:ascii="Calibri" w:hAnsi="Calibri" w:cs="Calibri"/>
          <w:lang w:val="sv-SE"/>
        </w:rPr>
        <w:t xml:space="preserve"> kommer att beaktas vid framställningen av aktieboken. Detta innebär att aktieägare i god tid före denna dag bör meddela sin önskan härom till förvaltaren.</w:t>
      </w:r>
    </w:p>
    <w:p w14:paraId="7339914A" w14:textId="7293E4E0" w:rsidR="00272417" w:rsidRDefault="00272417" w:rsidP="00272417">
      <w:pPr>
        <w:jc w:val="both"/>
        <w:rPr>
          <w:rFonts w:ascii="Calibri" w:hAnsi="Calibri" w:cs="Calibri"/>
          <w:b/>
          <w:bCs/>
          <w:lang w:val="sv-SE"/>
        </w:rPr>
      </w:pPr>
      <w:r>
        <w:rPr>
          <w:rFonts w:ascii="Calibri" w:hAnsi="Calibri" w:cs="Calibri"/>
          <w:b/>
          <w:bCs/>
          <w:lang w:val="sv-SE"/>
        </w:rPr>
        <w:t xml:space="preserve">Föreslagen </w:t>
      </w:r>
      <w:r w:rsidR="00C52522">
        <w:rPr>
          <w:rFonts w:ascii="Calibri" w:hAnsi="Calibri" w:cs="Calibri"/>
          <w:b/>
          <w:bCs/>
          <w:lang w:val="sv-SE"/>
        </w:rPr>
        <w:t>dagordning</w:t>
      </w:r>
      <w:r>
        <w:rPr>
          <w:rFonts w:ascii="Calibri" w:hAnsi="Calibri" w:cs="Calibri"/>
          <w:b/>
          <w:bCs/>
          <w:lang w:val="sv-SE"/>
        </w:rPr>
        <w:t xml:space="preserve"> </w:t>
      </w:r>
    </w:p>
    <w:p w14:paraId="38748347" w14:textId="7C505471" w:rsidR="00C52522" w:rsidRDefault="00C52522" w:rsidP="00C52522">
      <w:pPr>
        <w:pStyle w:val="ListParagraph"/>
        <w:numPr>
          <w:ilvl w:val="0"/>
          <w:numId w:val="1"/>
        </w:numPr>
        <w:jc w:val="both"/>
        <w:rPr>
          <w:rFonts w:ascii="Calibri" w:hAnsi="Calibri" w:cs="Calibri"/>
          <w:lang w:val="sv-SE"/>
        </w:rPr>
      </w:pPr>
      <w:r>
        <w:rPr>
          <w:rFonts w:ascii="Calibri" w:hAnsi="Calibri" w:cs="Calibri"/>
          <w:lang w:val="sv-SE"/>
        </w:rPr>
        <w:t>Extra bolagsstämmans öppnande.</w:t>
      </w:r>
    </w:p>
    <w:p w14:paraId="1159A15D" w14:textId="49074F28" w:rsidR="00C52522" w:rsidRDefault="00C52522" w:rsidP="00C52522">
      <w:pPr>
        <w:pStyle w:val="ListParagraph"/>
        <w:numPr>
          <w:ilvl w:val="0"/>
          <w:numId w:val="1"/>
        </w:numPr>
        <w:jc w:val="both"/>
        <w:rPr>
          <w:rFonts w:ascii="Calibri" w:hAnsi="Calibri" w:cs="Calibri"/>
          <w:lang w:val="sv-SE"/>
        </w:rPr>
      </w:pPr>
      <w:r w:rsidRPr="00C52522">
        <w:rPr>
          <w:rFonts w:ascii="Calibri" w:hAnsi="Calibri" w:cs="Calibri"/>
          <w:lang w:val="sv-SE"/>
        </w:rPr>
        <w:t xml:space="preserve">Val av ordförande för den extra bolagsstämman. </w:t>
      </w:r>
    </w:p>
    <w:p w14:paraId="5F116968" w14:textId="2CD1810B" w:rsidR="00C52522" w:rsidRDefault="00C52522" w:rsidP="00C52522">
      <w:pPr>
        <w:pStyle w:val="ListParagraph"/>
        <w:numPr>
          <w:ilvl w:val="0"/>
          <w:numId w:val="1"/>
        </w:numPr>
        <w:jc w:val="both"/>
        <w:rPr>
          <w:rFonts w:ascii="Calibri" w:hAnsi="Calibri" w:cs="Calibri"/>
          <w:lang w:val="sv-SE"/>
        </w:rPr>
      </w:pPr>
      <w:r>
        <w:rPr>
          <w:rFonts w:ascii="Calibri" w:hAnsi="Calibri" w:cs="Calibri"/>
          <w:lang w:val="sv-SE"/>
        </w:rPr>
        <w:t>Upprättande och godkännande av röstlängd.</w:t>
      </w:r>
    </w:p>
    <w:p w14:paraId="274AE4D0" w14:textId="365ACD4D" w:rsidR="00C52522" w:rsidRPr="00C52522" w:rsidRDefault="00C52522" w:rsidP="00C52522">
      <w:pPr>
        <w:pStyle w:val="ListParagraph"/>
        <w:numPr>
          <w:ilvl w:val="0"/>
          <w:numId w:val="1"/>
        </w:numPr>
        <w:jc w:val="both"/>
        <w:rPr>
          <w:rFonts w:ascii="Calibri" w:hAnsi="Calibri" w:cs="Calibri"/>
          <w:lang w:val="sv-SE"/>
        </w:rPr>
      </w:pPr>
      <w:r w:rsidRPr="00C52522">
        <w:rPr>
          <w:rFonts w:ascii="Calibri" w:hAnsi="Calibri" w:cs="Calibri"/>
          <w:lang w:val="sv-SE"/>
        </w:rPr>
        <w:t xml:space="preserve">Godkännande av dagordningen. </w:t>
      </w:r>
    </w:p>
    <w:p w14:paraId="36901912" w14:textId="5D0B27F3" w:rsidR="00C52522" w:rsidRDefault="00C52522" w:rsidP="00C52522">
      <w:pPr>
        <w:pStyle w:val="ListParagraph"/>
        <w:numPr>
          <w:ilvl w:val="0"/>
          <w:numId w:val="1"/>
        </w:numPr>
        <w:jc w:val="both"/>
        <w:rPr>
          <w:rFonts w:ascii="Calibri" w:hAnsi="Calibri" w:cs="Calibri"/>
          <w:lang w:val="sv-SE"/>
        </w:rPr>
      </w:pPr>
      <w:r w:rsidRPr="00C52522">
        <w:rPr>
          <w:rFonts w:ascii="Calibri" w:hAnsi="Calibri" w:cs="Calibri"/>
          <w:lang w:val="sv-SE"/>
        </w:rPr>
        <w:t xml:space="preserve">Val av en eller två personer för att godkänna protokollet. </w:t>
      </w:r>
    </w:p>
    <w:p w14:paraId="39DF9A6F" w14:textId="687D38FC" w:rsidR="00C52522" w:rsidRDefault="00C52522" w:rsidP="00C52522">
      <w:pPr>
        <w:pStyle w:val="ListParagraph"/>
        <w:numPr>
          <w:ilvl w:val="0"/>
          <w:numId w:val="1"/>
        </w:numPr>
        <w:jc w:val="both"/>
        <w:rPr>
          <w:rFonts w:ascii="Calibri" w:hAnsi="Calibri" w:cs="Calibri"/>
          <w:lang w:val="sv-SE"/>
        </w:rPr>
      </w:pPr>
      <w:r w:rsidRPr="00C52522">
        <w:rPr>
          <w:rFonts w:ascii="Calibri" w:hAnsi="Calibri" w:cs="Calibri"/>
          <w:lang w:val="sv-SE"/>
        </w:rPr>
        <w:t xml:space="preserve">Prövning av om </w:t>
      </w:r>
      <w:r>
        <w:rPr>
          <w:rFonts w:ascii="Calibri" w:hAnsi="Calibri" w:cs="Calibri"/>
          <w:lang w:val="sv-SE"/>
        </w:rPr>
        <w:t>den extra bolags</w:t>
      </w:r>
      <w:r w:rsidRPr="00C52522">
        <w:rPr>
          <w:rFonts w:ascii="Calibri" w:hAnsi="Calibri" w:cs="Calibri"/>
          <w:lang w:val="sv-SE"/>
        </w:rPr>
        <w:t>stämman blivit behörigen sammankallad</w:t>
      </w:r>
      <w:r>
        <w:rPr>
          <w:rFonts w:ascii="Calibri" w:hAnsi="Calibri" w:cs="Calibri"/>
          <w:lang w:val="sv-SE"/>
        </w:rPr>
        <w:t>.</w:t>
      </w:r>
    </w:p>
    <w:p w14:paraId="56A32F4B" w14:textId="07692A02" w:rsidR="00C52522" w:rsidRPr="00C52522" w:rsidRDefault="00C52522" w:rsidP="00C52522">
      <w:pPr>
        <w:pStyle w:val="ListParagraph"/>
        <w:numPr>
          <w:ilvl w:val="0"/>
          <w:numId w:val="1"/>
        </w:numPr>
        <w:jc w:val="both"/>
        <w:rPr>
          <w:rFonts w:ascii="Calibri" w:hAnsi="Calibri" w:cs="Calibri"/>
          <w:lang w:val="sv-SE"/>
        </w:rPr>
      </w:pPr>
      <w:r>
        <w:rPr>
          <w:rFonts w:ascii="Calibri" w:hAnsi="Calibri" w:cs="Calibri"/>
          <w:lang w:val="sv-SE"/>
        </w:rPr>
        <w:t>Styrelsens förslag om en riktad emission av stamaktier.</w:t>
      </w:r>
    </w:p>
    <w:p w14:paraId="22A34167" w14:textId="2310C407" w:rsidR="00272417" w:rsidRDefault="00C52522" w:rsidP="00C52522">
      <w:pPr>
        <w:pStyle w:val="ListParagraph"/>
        <w:numPr>
          <w:ilvl w:val="0"/>
          <w:numId w:val="1"/>
        </w:numPr>
        <w:jc w:val="both"/>
        <w:rPr>
          <w:rFonts w:ascii="Calibri" w:hAnsi="Calibri" w:cs="Calibri"/>
          <w:lang w:val="sv-SE"/>
        </w:rPr>
      </w:pPr>
      <w:r>
        <w:rPr>
          <w:rFonts w:ascii="Calibri" w:hAnsi="Calibri" w:cs="Calibri"/>
          <w:lang w:val="sv-SE"/>
        </w:rPr>
        <w:t xml:space="preserve">Extra bolagsstämmans avslutande. </w:t>
      </w:r>
    </w:p>
    <w:p w14:paraId="3961CBE6" w14:textId="77777777" w:rsidR="00136677" w:rsidRDefault="00136677" w:rsidP="00C52522">
      <w:pPr>
        <w:jc w:val="both"/>
        <w:rPr>
          <w:rFonts w:ascii="Calibri" w:hAnsi="Calibri" w:cs="Calibri"/>
          <w:b/>
          <w:bCs/>
          <w:i/>
          <w:iCs/>
          <w:lang w:val="sv-SE"/>
        </w:rPr>
      </w:pPr>
    </w:p>
    <w:p w14:paraId="34D4BD11" w14:textId="77777777" w:rsidR="00136677" w:rsidRDefault="00136677" w:rsidP="00C52522">
      <w:pPr>
        <w:jc w:val="both"/>
        <w:rPr>
          <w:rFonts w:ascii="Calibri" w:hAnsi="Calibri" w:cs="Calibri"/>
          <w:b/>
          <w:bCs/>
          <w:i/>
          <w:iCs/>
          <w:lang w:val="sv-SE"/>
        </w:rPr>
      </w:pPr>
    </w:p>
    <w:p w14:paraId="43867EB7" w14:textId="77777777" w:rsidR="00136677" w:rsidRDefault="00136677" w:rsidP="00C52522">
      <w:pPr>
        <w:jc w:val="both"/>
        <w:rPr>
          <w:rFonts w:ascii="Calibri" w:hAnsi="Calibri" w:cs="Calibri"/>
          <w:b/>
          <w:bCs/>
          <w:i/>
          <w:iCs/>
          <w:lang w:val="sv-SE"/>
        </w:rPr>
      </w:pPr>
    </w:p>
    <w:p w14:paraId="4513B395" w14:textId="77777777" w:rsidR="00136677" w:rsidRDefault="00136677" w:rsidP="00C52522">
      <w:pPr>
        <w:jc w:val="both"/>
        <w:rPr>
          <w:rFonts w:ascii="Calibri" w:hAnsi="Calibri" w:cs="Calibri"/>
          <w:b/>
          <w:bCs/>
          <w:i/>
          <w:iCs/>
          <w:lang w:val="sv-SE"/>
        </w:rPr>
      </w:pPr>
    </w:p>
    <w:p w14:paraId="02ECEF4A" w14:textId="41B4FD17" w:rsidR="00136677" w:rsidRPr="00136677" w:rsidRDefault="00136677" w:rsidP="00C52522">
      <w:pPr>
        <w:jc w:val="both"/>
        <w:rPr>
          <w:rFonts w:ascii="Calibri" w:hAnsi="Calibri" w:cs="Calibri"/>
          <w:b/>
          <w:bCs/>
          <w:lang w:val="sv-SE"/>
        </w:rPr>
      </w:pPr>
      <w:r>
        <w:rPr>
          <w:rFonts w:ascii="Calibri" w:hAnsi="Calibri" w:cs="Calibri"/>
          <w:b/>
          <w:bCs/>
          <w:lang w:val="sv-SE"/>
        </w:rPr>
        <w:t>Förslag till beslut</w:t>
      </w:r>
    </w:p>
    <w:p w14:paraId="23CB178B" w14:textId="1FDD2BFB" w:rsidR="00C52522" w:rsidRDefault="00C52522" w:rsidP="00C52522">
      <w:pPr>
        <w:jc w:val="both"/>
        <w:rPr>
          <w:rFonts w:ascii="Calibri" w:hAnsi="Calibri" w:cs="Calibri"/>
          <w:b/>
          <w:bCs/>
          <w:i/>
          <w:iCs/>
          <w:lang w:val="sv-SE"/>
        </w:rPr>
      </w:pPr>
      <w:r>
        <w:rPr>
          <w:rFonts w:ascii="Calibri" w:hAnsi="Calibri" w:cs="Calibri"/>
          <w:b/>
          <w:bCs/>
          <w:i/>
          <w:iCs/>
          <w:lang w:val="sv-SE"/>
        </w:rPr>
        <w:t xml:space="preserve">Punkt 2 - </w:t>
      </w:r>
      <w:r w:rsidRPr="00C52522">
        <w:rPr>
          <w:rFonts w:ascii="Calibri" w:hAnsi="Calibri" w:cs="Calibri"/>
          <w:b/>
          <w:bCs/>
          <w:i/>
          <w:iCs/>
          <w:lang w:val="sv-SE"/>
        </w:rPr>
        <w:t>Förslag om val av ordförande för den extra bolagsstämman</w:t>
      </w:r>
    </w:p>
    <w:p w14:paraId="0AE5E2CC" w14:textId="5137CB57" w:rsidR="00C52522" w:rsidRDefault="00C52522" w:rsidP="00C52522">
      <w:pPr>
        <w:jc w:val="both"/>
        <w:rPr>
          <w:rFonts w:ascii="Calibri" w:hAnsi="Calibri" w:cs="Calibri"/>
          <w:lang w:val="sv-SE"/>
        </w:rPr>
      </w:pPr>
      <w:r w:rsidRPr="00C52522">
        <w:rPr>
          <w:rFonts w:ascii="Calibri" w:hAnsi="Calibri" w:cs="Calibri"/>
          <w:lang w:val="sv-SE"/>
        </w:rPr>
        <w:t>Styrelsen föreslår att</w:t>
      </w:r>
      <w:r>
        <w:rPr>
          <w:rFonts w:ascii="Calibri" w:hAnsi="Calibri" w:cs="Calibri"/>
          <w:lang w:val="sv-SE"/>
        </w:rPr>
        <w:t xml:space="preserve"> </w:t>
      </w:r>
      <w:r w:rsidR="008A459C">
        <w:rPr>
          <w:rFonts w:ascii="Calibri" w:hAnsi="Calibri" w:cs="Calibri"/>
          <w:lang w:val="sv-SE"/>
        </w:rPr>
        <w:t>advokat Linnéa Dolk</w:t>
      </w:r>
      <w:r w:rsidRPr="00C52522">
        <w:rPr>
          <w:rFonts w:ascii="Calibri" w:hAnsi="Calibri" w:cs="Calibri"/>
          <w:lang w:val="sv-SE"/>
        </w:rPr>
        <w:t xml:space="preserve"> </w:t>
      </w:r>
      <w:r w:rsidR="008A459C">
        <w:rPr>
          <w:rFonts w:ascii="Calibri" w:hAnsi="Calibri" w:cs="Calibri"/>
          <w:lang w:val="sv-SE"/>
        </w:rPr>
        <w:t>från Advokatfirman Vinge</w:t>
      </w:r>
      <w:r w:rsidRPr="00C52522">
        <w:rPr>
          <w:rFonts w:ascii="Calibri" w:hAnsi="Calibri" w:cs="Calibri"/>
          <w:lang w:val="sv-SE"/>
        </w:rPr>
        <w:t xml:space="preserve">, eller, om </w:t>
      </w:r>
      <w:r w:rsidR="008A459C">
        <w:rPr>
          <w:rFonts w:ascii="Calibri" w:hAnsi="Calibri" w:cs="Calibri"/>
          <w:lang w:val="sv-SE"/>
        </w:rPr>
        <w:t>hon</w:t>
      </w:r>
      <w:r w:rsidRPr="00C52522">
        <w:rPr>
          <w:rFonts w:ascii="Calibri" w:hAnsi="Calibri" w:cs="Calibri"/>
          <w:lang w:val="sv-SE"/>
        </w:rPr>
        <w:t xml:space="preserve"> har förhinder att närvara, den person som styrelsen föreslår, väljs till ordförande för den extra bolagsstämman.</w:t>
      </w:r>
    </w:p>
    <w:p w14:paraId="740C8D93" w14:textId="7730D8F2" w:rsidR="00C52522" w:rsidRDefault="00C52522" w:rsidP="00C52522">
      <w:pPr>
        <w:jc w:val="both"/>
        <w:rPr>
          <w:rFonts w:ascii="Calibri" w:hAnsi="Calibri" w:cs="Calibri"/>
          <w:b/>
          <w:bCs/>
          <w:i/>
          <w:iCs/>
          <w:lang w:val="sv-SE"/>
        </w:rPr>
      </w:pPr>
      <w:r w:rsidRPr="00C52522">
        <w:rPr>
          <w:rFonts w:ascii="Calibri" w:hAnsi="Calibri" w:cs="Calibri"/>
          <w:b/>
          <w:bCs/>
          <w:i/>
          <w:iCs/>
          <w:lang w:val="sv-SE"/>
        </w:rPr>
        <w:t>Punkt 7 – Styrelsens förslag om en riktad emission av stamaktier</w:t>
      </w:r>
    </w:p>
    <w:p w14:paraId="6EDCBB16" w14:textId="0612BAD4" w:rsidR="00BE67DD" w:rsidRPr="00BE67DD" w:rsidRDefault="00BE67DD" w:rsidP="00BE67DD">
      <w:pPr>
        <w:jc w:val="both"/>
        <w:rPr>
          <w:rFonts w:ascii="Calibri" w:hAnsi="Calibri" w:cs="Calibri"/>
          <w:lang w:val="sv-SE"/>
        </w:rPr>
      </w:pPr>
      <w:r w:rsidRPr="00BE67DD">
        <w:rPr>
          <w:rFonts w:ascii="Calibri" w:hAnsi="Calibri" w:cs="Calibri"/>
          <w:lang w:val="sv-SE"/>
        </w:rPr>
        <w:t xml:space="preserve">Den 18 september 2025 meddelade CDON att en riktad nyemission </w:t>
      </w:r>
      <w:r>
        <w:rPr>
          <w:rFonts w:ascii="Calibri" w:hAnsi="Calibri" w:cs="Calibri"/>
          <w:lang w:val="sv-SE"/>
        </w:rPr>
        <w:t xml:space="preserve">slutförts </w:t>
      </w:r>
      <w:r w:rsidRPr="00BE67DD">
        <w:rPr>
          <w:rFonts w:ascii="Calibri" w:hAnsi="Calibri" w:cs="Calibri"/>
          <w:lang w:val="sv-SE"/>
        </w:rPr>
        <w:t>om cirka 45 miljoner kronor och att den del av den riktade nyemissionen som tecknats av Brad</w:t>
      </w:r>
      <w:r w:rsidR="006318B3">
        <w:rPr>
          <w:rFonts w:ascii="Calibri" w:hAnsi="Calibri" w:cs="Calibri"/>
          <w:lang w:val="sv-SE"/>
        </w:rPr>
        <w:t>ley</w:t>
      </w:r>
      <w:r w:rsidRPr="00BE67DD">
        <w:rPr>
          <w:rFonts w:ascii="Calibri" w:hAnsi="Calibri" w:cs="Calibri"/>
          <w:lang w:val="sv-SE"/>
        </w:rPr>
        <w:t xml:space="preserve"> Hathaway, Christoffer Norman och Alexander </w:t>
      </w:r>
      <w:proofErr w:type="spellStart"/>
      <w:r w:rsidRPr="00BE67DD">
        <w:rPr>
          <w:rFonts w:ascii="Calibri" w:hAnsi="Calibri" w:cs="Calibri"/>
          <w:lang w:val="sv-SE"/>
        </w:rPr>
        <w:t>Bricca</w:t>
      </w:r>
      <w:proofErr w:type="spellEnd"/>
      <w:r w:rsidRPr="00BE67DD">
        <w:rPr>
          <w:rFonts w:ascii="Calibri" w:hAnsi="Calibri" w:cs="Calibri"/>
          <w:lang w:val="sv-SE"/>
        </w:rPr>
        <w:t xml:space="preserve"> förutsätter godkännande av en extra bolagsstämma. Mot denna bakgrund föreslår styrelsen att den extra bolagsstämman beslutar om en riktad nyemission i enlighet med nedanstående.</w:t>
      </w:r>
    </w:p>
    <w:p w14:paraId="2502350D" w14:textId="0B3A7386" w:rsidR="00BE67DD" w:rsidRPr="00BE67DD" w:rsidRDefault="00BE67DD" w:rsidP="00BE67DD">
      <w:pPr>
        <w:jc w:val="both"/>
        <w:rPr>
          <w:rFonts w:ascii="Calibri" w:hAnsi="Calibri" w:cs="Calibri"/>
          <w:lang w:val="sv-SE"/>
        </w:rPr>
      </w:pPr>
      <w:r w:rsidRPr="00BE67DD">
        <w:rPr>
          <w:rFonts w:ascii="Calibri" w:hAnsi="Calibri" w:cs="Calibri"/>
          <w:lang w:val="sv-SE"/>
        </w:rPr>
        <w:t>Styrelsen föreslår att den extra bolagsstämman beslutar om en riktad nyemission av högst 116</w:t>
      </w:r>
      <w:r>
        <w:rPr>
          <w:rFonts w:ascii="Calibri" w:hAnsi="Calibri" w:cs="Calibri"/>
          <w:lang w:val="sv-SE"/>
        </w:rPr>
        <w:t> </w:t>
      </w:r>
      <w:r w:rsidRPr="00BE67DD">
        <w:rPr>
          <w:rFonts w:ascii="Calibri" w:hAnsi="Calibri" w:cs="Calibri"/>
          <w:lang w:val="sv-SE"/>
        </w:rPr>
        <w:t>800 stamaktier, innebärande en ökning av aktiekapitalet med högst 117</w:t>
      </w:r>
      <w:r>
        <w:rPr>
          <w:rFonts w:ascii="Calibri" w:hAnsi="Calibri" w:cs="Calibri"/>
          <w:lang w:val="sv-SE"/>
        </w:rPr>
        <w:t xml:space="preserve"> </w:t>
      </w:r>
      <w:r w:rsidRPr="00BE67DD">
        <w:rPr>
          <w:rFonts w:ascii="Calibri" w:hAnsi="Calibri" w:cs="Calibri"/>
          <w:lang w:val="sv-SE"/>
        </w:rPr>
        <w:t>020,919760 kronor. För beslutet ska i övrigt följande villkor gälla:</w:t>
      </w:r>
    </w:p>
    <w:p w14:paraId="60BA0984" w14:textId="7396024C" w:rsidR="00BE67DD" w:rsidRPr="00BE67DD" w:rsidRDefault="00BE67DD" w:rsidP="00BE67DD">
      <w:pPr>
        <w:numPr>
          <w:ilvl w:val="0"/>
          <w:numId w:val="3"/>
        </w:numPr>
        <w:jc w:val="both"/>
        <w:rPr>
          <w:rFonts w:ascii="Calibri" w:hAnsi="Calibri" w:cs="Calibri"/>
          <w:lang w:val="sv-SE"/>
        </w:rPr>
      </w:pPr>
      <w:r w:rsidRPr="00BE67DD">
        <w:rPr>
          <w:rFonts w:ascii="Calibri" w:hAnsi="Calibri" w:cs="Calibri"/>
          <w:noProof/>
          <w:lang w:val="sv-SE"/>
        </w:rPr>
        <w:t xml:space="preserve">Rätt att teckna de nya aktierna ska, med avvikelse från aktieägarnas företrädesrätt, endast tillkomma </w:t>
      </w:r>
      <w:r w:rsidRPr="00BE67DD">
        <w:rPr>
          <w:rFonts w:ascii="Calibri" w:hAnsi="Calibri" w:cs="Calibri"/>
          <w:lang w:val="sv-SE"/>
        </w:rPr>
        <w:t>Brad</w:t>
      </w:r>
      <w:r w:rsidR="00CF1698">
        <w:rPr>
          <w:rFonts w:ascii="Calibri" w:hAnsi="Calibri" w:cs="Calibri"/>
          <w:lang w:val="sv-SE"/>
        </w:rPr>
        <w:t>ley</w:t>
      </w:r>
      <w:r w:rsidRPr="00BE67DD">
        <w:rPr>
          <w:rFonts w:ascii="Calibri" w:hAnsi="Calibri" w:cs="Calibri"/>
          <w:lang w:val="sv-SE"/>
        </w:rPr>
        <w:t xml:space="preserve"> Hathaway (</w:t>
      </w:r>
      <w:r w:rsidR="00CF1698">
        <w:rPr>
          <w:rFonts w:ascii="Calibri" w:hAnsi="Calibri" w:cs="Calibri"/>
          <w:lang w:val="sv-SE"/>
        </w:rPr>
        <w:t xml:space="preserve">antingen direkt eller indirekt </w:t>
      </w:r>
      <w:r w:rsidRPr="00BE67DD">
        <w:rPr>
          <w:rFonts w:ascii="Calibri" w:hAnsi="Calibri" w:cs="Calibri"/>
          <w:lang w:val="sv-SE"/>
        </w:rPr>
        <w:t xml:space="preserve">genom Far </w:t>
      </w:r>
      <w:proofErr w:type="spellStart"/>
      <w:r w:rsidRPr="00BE67DD">
        <w:rPr>
          <w:rFonts w:ascii="Calibri" w:hAnsi="Calibri" w:cs="Calibri"/>
          <w:lang w:val="sv-SE"/>
        </w:rPr>
        <w:t>View</w:t>
      </w:r>
      <w:proofErr w:type="spellEnd"/>
      <w:r w:rsidRPr="00BE67DD">
        <w:rPr>
          <w:rFonts w:ascii="Calibri" w:hAnsi="Calibri" w:cs="Calibri"/>
          <w:lang w:val="sv-SE"/>
        </w:rPr>
        <w:t xml:space="preserve"> </w:t>
      </w:r>
      <w:proofErr w:type="spellStart"/>
      <w:r w:rsidRPr="00BE67DD">
        <w:rPr>
          <w:rFonts w:ascii="Calibri" w:hAnsi="Calibri" w:cs="Calibri"/>
          <w:lang w:val="sv-SE"/>
        </w:rPr>
        <w:t>Capital</w:t>
      </w:r>
      <w:proofErr w:type="spellEnd"/>
      <w:r w:rsidRPr="00BE67DD">
        <w:rPr>
          <w:rFonts w:ascii="Calibri" w:hAnsi="Calibri" w:cs="Calibri"/>
          <w:lang w:val="sv-SE"/>
        </w:rPr>
        <w:t xml:space="preserve"> Management)</w:t>
      </w:r>
      <w:r w:rsidR="00CF1698">
        <w:rPr>
          <w:rFonts w:ascii="Calibri" w:hAnsi="Calibri" w:cs="Calibri"/>
          <w:lang w:val="sv-SE"/>
        </w:rPr>
        <w:t xml:space="preserve"> (upp till 109 900 aktier)</w:t>
      </w:r>
      <w:r w:rsidRPr="00BE67DD">
        <w:rPr>
          <w:rFonts w:ascii="Calibri" w:hAnsi="Calibri" w:cs="Calibri"/>
          <w:lang w:val="sv-SE"/>
        </w:rPr>
        <w:t>, Christoffer Norman</w:t>
      </w:r>
      <w:r w:rsidR="00CF1698">
        <w:rPr>
          <w:rFonts w:ascii="Calibri" w:hAnsi="Calibri" w:cs="Calibri"/>
          <w:lang w:val="sv-SE"/>
        </w:rPr>
        <w:t xml:space="preserve"> (upp till 5 400 aktier)</w:t>
      </w:r>
      <w:r w:rsidRPr="00BE67DD">
        <w:rPr>
          <w:rFonts w:ascii="Calibri" w:hAnsi="Calibri" w:cs="Calibri"/>
          <w:lang w:val="sv-SE"/>
        </w:rPr>
        <w:t xml:space="preserve"> och Alexander </w:t>
      </w:r>
      <w:proofErr w:type="spellStart"/>
      <w:r w:rsidRPr="00BE67DD">
        <w:rPr>
          <w:rFonts w:ascii="Calibri" w:hAnsi="Calibri" w:cs="Calibri"/>
          <w:lang w:val="sv-SE"/>
        </w:rPr>
        <w:t>Bricca</w:t>
      </w:r>
      <w:proofErr w:type="spellEnd"/>
      <w:r w:rsidR="00CF1698">
        <w:rPr>
          <w:rFonts w:ascii="Calibri" w:hAnsi="Calibri" w:cs="Calibri"/>
          <w:lang w:val="sv-SE"/>
        </w:rPr>
        <w:t xml:space="preserve"> (upp till 1 500 aktier)</w:t>
      </w:r>
      <w:r w:rsidRPr="00BE67DD">
        <w:rPr>
          <w:rFonts w:ascii="Calibri" w:hAnsi="Calibri" w:cs="Calibri"/>
          <w:lang w:val="sv-SE"/>
        </w:rPr>
        <w:t>.</w:t>
      </w:r>
    </w:p>
    <w:p w14:paraId="5C0BE5F7" w14:textId="426CC6D0" w:rsidR="00BE67DD" w:rsidRPr="00BE67DD" w:rsidRDefault="00BE67DD" w:rsidP="00BE67DD">
      <w:pPr>
        <w:numPr>
          <w:ilvl w:val="0"/>
          <w:numId w:val="3"/>
        </w:numPr>
        <w:jc w:val="both"/>
        <w:rPr>
          <w:rFonts w:ascii="Calibri" w:hAnsi="Calibri" w:cs="Calibri"/>
          <w:lang w:val="sv-SE"/>
        </w:rPr>
      </w:pPr>
      <w:r w:rsidRPr="00BE67DD">
        <w:rPr>
          <w:rFonts w:ascii="Calibri" w:hAnsi="Calibri" w:cs="Calibri"/>
          <w:lang w:val="sv-SE"/>
        </w:rPr>
        <w:t xml:space="preserve">Skälen </w:t>
      </w:r>
      <w:r w:rsidR="0077738A">
        <w:rPr>
          <w:rFonts w:ascii="Calibri" w:hAnsi="Calibri" w:cs="Calibri"/>
          <w:lang w:val="sv-SE"/>
        </w:rPr>
        <w:t>för</w:t>
      </w:r>
      <w:r w:rsidRPr="00BE67DD">
        <w:rPr>
          <w:rFonts w:ascii="Calibri" w:hAnsi="Calibri" w:cs="Calibri"/>
          <w:lang w:val="sv-SE"/>
        </w:rPr>
        <w:t xml:space="preserve"> avvikelsen från aktieägarnas företrädesrätt är att </w:t>
      </w:r>
      <w:r>
        <w:rPr>
          <w:rFonts w:ascii="Calibri" w:hAnsi="Calibri" w:cs="Calibri"/>
          <w:lang w:val="sv-SE"/>
        </w:rPr>
        <w:t>B</w:t>
      </w:r>
      <w:r w:rsidRPr="00BE67DD">
        <w:rPr>
          <w:rFonts w:ascii="Calibri" w:hAnsi="Calibri" w:cs="Calibri"/>
          <w:lang w:val="sv-SE"/>
        </w:rPr>
        <w:t xml:space="preserve">olaget på ett skyndsamt sätt ska kunna säkerställa en stark balansräkning för att öka </w:t>
      </w:r>
      <w:r>
        <w:rPr>
          <w:rFonts w:ascii="Calibri" w:hAnsi="Calibri" w:cs="Calibri"/>
          <w:lang w:val="sv-SE"/>
        </w:rPr>
        <w:t>B</w:t>
      </w:r>
      <w:r w:rsidRPr="00BE67DD">
        <w:rPr>
          <w:rFonts w:ascii="Calibri" w:hAnsi="Calibri" w:cs="Calibri"/>
          <w:lang w:val="sv-SE"/>
        </w:rPr>
        <w:t xml:space="preserve">olagets finansiella flexibilitet samt för att bredda ägandet i </w:t>
      </w:r>
      <w:r>
        <w:rPr>
          <w:rFonts w:ascii="Calibri" w:hAnsi="Calibri" w:cs="Calibri"/>
          <w:lang w:val="sv-SE"/>
        </w:rPr>
        <w:t>B</w:t>
      </w:r>
      <w:r w:rsidRPr="00BE67DD">
        <w:rPr>
          <w:rFonts w:ascii="Calibri" w:hAnsi="Calibri" w:cs="Calibri"/>
          <w:lang w:val="sv-SE"/>
        </w:rPr>
        <w:t>olaget med institutionella och privata investerare.</w:t>
      </w:r>
    </w:p>
    <w:p w14:paraId="4F822CD7" w14:textId="12C84312" w:rsidR="00BE67DD" w:rsidRPr="00BE67DD" w:rsidRDefault="00BE67DD" w:rsidP="00BE67DD">
      <w:pPr>
        <w:numPr>
          <w:ilvl w:val="0"/>
          <w:numId w:val="3"/>
        </w:numPr>
        <w:jc w:val="both"/>
        <w:rPr>
          <w:rFonts w:ascii="Calibri" w:hAnsi="Calibri" w:cs="Calibri"/>
          <w:lang w:val="sv-SE"/>
        </w:rPr>
      </w:pPr>
      <w:r w:rsidRPr="00BE67DD">
        <w:rPr>
          <w:rFonts w:ascii="Calibri" w:hAnsi="Calibri" w:cs="Calibri"/>
          <w:lang w:val="sv-SE"/>
        </w:rPr>
        <w:t>Teckningskursen ska vara 62</w:t>
      </w:r>
      <w:r w:rsidR="000D0993">
        <w:rPr>
          <w:rFonts w:ascii="Calibri" w:hAnsi="Calibri" w:cs="Calibri"/>
          <w:lang w:val="sv-SE"/>
        </w:rPr>
        <w:t>,</w:t>
      </w:r>
      <w:r w:rsidRPr="00BE67DD">
        <w:rPr>
          <w:rFonts w:ascii="Calibri" w:hAnsi="Calibri" w:cs="Calibri"/>
          <w:lang w:val="sv-SE"/>
        </w:rPr>
        <w:t xml:space="preserve">60 </w:t>
      </w:r>
      <w:r>
        <w:rPr>
          <w:rFonts w:ascii="Calibri" w:hAnsi="Calibri" w:cs="Calibri"/>
          <w:lang w:val="sv-SE"/>
        </w:rPr>
        <w:t>kronor</w:t>
      </w:r>
      <w:r w:rsidRPr="00BE67DD">
        <w:rPr>
          <w:rFonts w:ascii="Calibri" w:hAnsi="Calibri" w:cs="Calibri"/>
          <w:lang w:val="sv-SE"/>
        </w:rPr>
        <w:t xml:space="preserve">. Grunden för teckningspriset har fastställts genom ett accelererat </w:t>
      </w:r>
      <w:proofErr w:type="spellStart"/>
      <w:r w:rsidRPr="00BE67DD">
        <w:rPr>
          <w:rFonts w:ascii="Calibri" w:hAnsi="Calibri" w:cs="Calibri"/>
          <w:lang w:val="sv-SE"/>
        </w:rPr>
        <w:t>bookbuilding</w:t>
      </w:r>
      <w:proofErr w:type="spellEnd"/>
      <w:r w:rsidRPr="00BE67DD">
        <w:rPr>
          <w:rFonts w:ascii="Calibri" w:hAnsi="Calibri" w:cs="Calibri"/>
          <w:lang w:val="sv-SE"/>
        </w:rPr>
        <w:t xml:space="preserve">-förfarande som genomförts av </w:t>
      </w:r>
      <w:r>
        <w:rPr>
          <w:rFonts w:ascii="Calibri" w:hAnsi="Calibri" w:cs="Calibri"/>
          <w:lang w:val="sv-SE"/>
        </w:rPr>
        <w:t>B</w:t>
      </w:r>
      <w:r w:rsidRPr="00BE67DD">
        <w:rPr>
          <w:rFonts w:ascii="Calibri" w:hAnsi="Calibri" w:cs="Calibri"/>
          <w:lang w:val="sv-SE"/>
        </w:rPr>
        <w:t xml:space="preserve">olagets finansiella rådgivare ABG </w:t>
      </w:r>
      <w:proofErr w:type="spellStart"/>
      <w:r w:rsidRPr="00BE67DD">
        <w:rPr>
          <w:rFonts w:ascii="Calibri" w:hAnsi="Calibri" w:cs="Calibri"/>
          <w:lang w:val="sv-SE"/>
        </w:rPr>
        <w:t>Sundal</w:t>
      </w:r>
      <w:proofErr w:type="spellEnd"/>
      <w:r w:rsidRPr="00BE67DD">
        <w:rPr>
          <w:rFonts w:ascii="Calibri" w:hAnsi="Calibri" w:cs="Calibri"/>
          <w:lang w:val="sv-SE"/>
        </w:rPr>
        <w:t xml:space="preserve"> Collier.</w:t>
      </w:r>
    </w:p>
    <w:p w14:paraId="4FFF1476" w14:textId="2B777A22" w:rsidR="00BE67DD" w:rsidRPr="00BE67DD" w:rsidRDefault="00BE67DD" w:rsidP="00BE67DD">
      <w:pPr>
        <w:numPr>
          <w:ilvl w:val="0"/>
          <w:numId w:val="3"/>
        </w:numPr>
        <w:jc w:val="both"/>
        <w:rPr>
          <w:rFonts w:ascii="Calibri" w:hAnsi="Calibri" w:cs="Calibri"/>
          <w:lang w:val="sv-SE"/>
        </w:rPr>
      </w:pPr>
      <w:r w:rsidRPr="00BE67DD">
        <w:rPr>
          <w:rFonts w:ascii="Calibri" w:hAnsi="Calibri" w:cs="Calibri"/>
          <w:lang w:val="sv-SE"/>
        </w:rPr>
        <w:t xml:space="preserve">Teckning av de nyemitterade stamaktierna ska ske senast den 4 november 2025. Teckningen ska ske på </w:t>
      </w:r>
      <w:r w:rsidR="0077738A">
        <w:rPr>
          <w:rFonts w:ascii="Calibri" w:hAnsi="Calibri" w:cs="Calibri"/>
          <w:lang w:val="sv-SE"/>
        </w:rPr>
        <w:t>särskild</w:t>
      </w:r>
      <w:r w:rsidRPr="00BE67DD">
        <w:rPr>
          <w:rFonts w:ascii="Calibri" w:hAnsi="Calibri" w:cs="Calibri"/>
          <w:lang w:val="sv-SE"/>
        </w:rPr>
        <w:t xml:space="preserve"> teckningslista. Styrelsen äger rätt att förlänga teckningstiden.</w:t>
      </w:r>
    </w:p>
    <w:p w14:paraId="07C0E357" w14:textId="77777777" w:rsidR="00BE67DD" w:rsidRPr="00BE67DD" w:rsidRDefault="00BE67DD" w:rsidP="00BE67DD">
      <w:pPr>
        <w:numPr>
          <w:ilvl w:val="0"/>
          <w:numId w:val="3"/>
        </w:numPr>
        <w:jc w:val="both"/>
        <w:rPr>
          <w:rFonts w:ascii="Calibri" w:hAnsi="Calibri" w:cs="Calibri"/>
          <w:lang w:val="sv-SE"/>
        </w:rPr>
      </w:pPr>
      <w:r w:rsidRPr="00BE67DD">
        <w:rPr>
          <w:rFonts w:ascii="Calibri" w:hAnsi="Calibri" w:cs="Calibri"/>
          <w:noProof/>
          <w:lang w:val="sv-SE"/>
        </w:rPr>
        <w:t>Betalning för de tecknade stamaktierna ska ske kontant senast den 4</w:t>
      </w:r>
      <w:r w:rsidRPr="00BE67DD">
        <w:rPr>
          <w:rFonts w:ascii="Calibri" w:hAnsi="Calibri" w:cs="Calibri"/>
          <w:lang w:val="sv-SE"/>
        </w:rPr>
        <w:t xml:space="preserve"> </w:t>
      </w:r>
      <w:r w:rsidRPr="00BE67DD">
        <w:rPr>
          <w:rFonts w:ascii="Calibri" w:hAnsi="Calibri" w:cs="Calibri"/>
          <w:noProof/>
          <w:lang w:val="sv-SE"/>
        </w:rPr>
        <w:t>november 2025. Styrelsen äger rätt att förlänga betalningstiden.</w:t>
      </w:r>
      <w:r w:rsidRPr="00BE67DD">
        <w:rPr>
          <w:rFonts w:ascii="Calibri" w:hAnsi="Calibri" w:cs="Calibri"/>
          <w:lang w:val="sv-SE"/>
        </w:rPr>
        <w:t xml:space="preserve"> Den del av teckningskursen som överstiger aktiernas kvotvärde ska tillföras den fria överkursreserven.</w:t>
      </w:r>
    </w:p>
    <w:p w14:paraId="0DDE265F" w14:textId="77777777" w:rsidR="00BE67DD" w:rsidRPr="00BE67DD" w:rsidRDefault="00BE67DD" w:rsidP="00BE67DD">
      <w:pPr>
        <w:numPr>
          <w:ilvl w:val="0"/>
          <w:numId w:val="3"/>
        </w:numPr>
        <w:jc w:val="both"/>
        <w:rPr>
          <w:rFonts w:ascii="Calibri" w:hAnsi="Calibri" w:cs="Calibri"/>
          <w:lang w:val="sv-SE"/>
        </w:rPr>
      </w:pPr>
      <w:r w:rsidRPr="00BE67DD">
        <w:rPr>
          <w:rFonts w:ascii="Calibri" w:hAnsi="Calibri" w:cs="Calibri"/>
          <w:noProof/>
          <w:lang w:val="sv-SE"/>
        </w:rPr>
        <w:lastRenderedPageBreak/>
        <w:t xml:space="preserve">De nya aktierna ska medföra rätt till vinstutdelning första gången den avstämningsdag för utdelning som infaller närmast efter det att emissionen har registrerats hos Bolagsverket och aktierna införts i aktieboken hos Euroclear Sweden AB. </w:t>
      </w:r>
    </w:p>
    <w:p w14:paraId="1FD70D81" w14:textId="335E094B" w:rsidR="00C52522" w:rsidRPr="00BE67DD" w:rsidRDefault="00BE67DD" w:rsidP="00BE67DD">
      <w:pPr>
        <w:jc w:val="both"/>
        <w:rPr>
          <w:rFonts w:ascii="Calibri" w:hAnsi="Calibri" w:cs="Calibri"/>
          <w:lang w:val="sv-SE"/>
        </w:rPr>
      </w:pPr>
      <w:r w:rsidRPr="00BE67DD">
        <w:rPr>
          <w:rFonts w:ascii="Calibri" w:hAnsi="Calibri" w:cs="Calibri"/>
          <w:lang w:val="sv-SE"/>
        </w:rPr>
        <w:t>Christoffer Norman och Felix Erhardt (eller den de sätter i sitt ställe), ska i övrigt ha rätt att göra de ändringar i besluten ovan som kan visa sig erforderliga i samband med registrering av dem och i övrigt vidta de åtgärder som erfordras för genomförande av besluten. Däribland att vidta de smärre justeringar som kan visa sig erforderliga i samband med registrering vid Bolagsverket och Euroclear Sweden AB, eller av annars formella skäl.</w:t>
      </w:r>
      <w:r w:rsidR="00136677" w:rsidRPr="00BE67DD">
        <w:rPr>
          <w:rFonts w:ascii="Calibri" w:hAnsi="Calibri" w:cs="Calibri"/>
          <w:lang w:val="sv-SE"/>
        </w:rPr>
        <w:t xml:space="preserve"> </w:t>
      </w:r>
    </w:p>
    <w:p w14:paraId="03951882" w14:textId="77777777" w:rsidR="00136677" w:rsidRPr="00136677" w:rsidRDefault="00136677" w:rsidP="00C52522">
      <w:pPr>
        <w:jc w:val="both"/>
        <w:rPr>
          <w:rFonts w:ascii="Calibri" w:hAnsi="Calibri" w:cs="Calibri"/>
          <w:b/>
          <w:bCs/>
          <w:lang w:val="sv-SE"/>
        </w:rPr>
      </w:pPr>
      <w:r w:rsidRPr="00136677">
        <w:rPr>
          <w:rFonts w:ascii="Calibri" w:hAnsi="Calibri" w:cs="Calibri"/>
          <w:b/>
          <w:bCs/>
          <w:lang w:val="sv-SE"/>
        </w:rPr>
        <w:t xml:space="preserve">Särskilda majoritetskrav </w:t>
      </w:r>
    </w:p>
    <w:p w14:paraId="06C22116" w14:textId="5E262E69" w:rsidR="00136677" w:rsidRDefault="00136677" w:rsidP="00C52522">
      <w:pPr>
        <w:jc w:val="both"/>
        <w:rPr>
          <w:rFonts w:ascii="Calibri" w:hAnsi="Calibri" w:cs="Calibri"/>
          <w:lang w:val="sv-SE"/>
        </w:rPr>
      </w:pPr>
      <w:r w:rsidRPr="00136677">
        <w:rPr>
          <w:rFonts w:ascii="Calibri" w:hAnsi="Calibri" w:cs="Calibri"/>
          <w:lang w:val="sv-SE"/>
        </w:rPr>
        <w:t xml:space="preserve">För giltigt beslut enligt </w:t>
      </w:r>
      <w:r>
        <w:rPr>
          <w:rFonts w:ascii="Calibri" w:hAnsi="Calibri" w:cs="Calibri"/>
          <w:lang w:val="sv-SE"/>
        </w:rPr>
        <w:t xml:space="preserve">styrelsens förslag enligt </w:t>
      </w:r>
      <w:r w:rsidRPr="00136677">
        <w:rPr>
          <w:rFonts w:ascii="Calibri" w:hAnsi="Calibri" w:cs="Calibri"/>
          <w:lang w:val="sv-SE"/>
        </w:rPr>
        <w:t>punkt 7</w:t>
      </w:r>
      <w:r>
        <w:rPr>
          <w:rFonts w:ascii="Calibri" w:hAnsi="Calibri" w:cs="Calibri"/>
          <w:lang w:val="sv-SE"/>
        </w:rPr>
        <w:t xml:space="preserve"> ovan</w:t>
      </w:r>
      <w:r w:rsidRPr="00136677">
        <w:rPr>
          <w:rFonts w:ascii="Calibri" w:hAnsi="Calibri" w:cs="Calibri"/>
          <w:lang w:val="sv-SE"/>
        </w:rPr>
        <w:t xml:space="preserve"> krävs</w:t>
      </w:r>
      <w:r>
        <w:rPr>
          <w:rFonts w:ascii="Calibri" w:hAnsi="Calibri" w:cs="Calibri"/>
          <w:lang w:val="sv-SE"/>
        </w:rPr>
        <w:t xml:space="preserve">, i enlighet med kapitel 16 i aktiebolagslagen, </w:t>
      </w:r>
      <w:r w:rsidRPr="00136677">
        <w:rPr>
          <w:rFonts w:ascii="Calibri" w:hAnsi="Calibri" w:cs="Calibri"/>
          <w:lang w:val="sv-SE"/>
        </w:rPr>
        <w:t xml:space="preserve">att förslaget biträds av minst </w:t>
      </w:r>
      <w:r>
        <w:rPr>
          <w:rFonts w:ascii="Calibri" w:hAnsi="Calibri" w:cs="Calibri"/>
          <w:lang w:val="sv-SE"/>
        </w:rPr>
        <w:t xml:space="preserve">nio tiondelar (9/10) </w:t>
      </w:r>
      <w:r w:rsidRPr="00136677">
        <w:rPr>
          <w:rFonts w:ascii="Calibri" w:hAnsi="Calibri" w:cs="Calibri"/>
          <w:lang w:val="sv-SE"/>
        </w:rPr>
        <w:t xml:space="preserve">av såväl de avgivna rösterna som de aktieägare som är företrädda vid bolagsstämman. </w:t>
      </w:r>
    </w:p>
    <w:p w14:paraId="0D8BF08C" w14:textId="2AABCB34" w:rsidR="00136677" w:rsidRPr="00136677" w:rsidRDefault="00136677" w:rsidP="00C52522">
      <w:pPr>
        <w:jc w:val="both"/>
        <w:rPr>
          <w:rFonts w:ascii="Calibri" w:hAnsi="Calibri" w:cs="Calibri"/>
          <w:b/>
          <w:bCs/>
          <w:lang w:val="sv-SE"/>
        </w:rPr>
      </w:pPr>
      <w:r w:rsidRPr="00136677">
        <w:rPr>
          <w:rFonts w:ascii="Calibri" w:hAnsi="Calibri" w:cs="Calibri"/>
          <w:b/>
          <w:bCs/>
          <w:lang w:val="sv-SE"/>
        </w:rPr>
        <w:t xml:space="preserve">Aktieägarnas rätt till upplysningar på </w:t>
      </w:r>
      <w:r w:rsidR="008B2CE0">
        <w:rPr>
          <w:rFonts w:ascii="Calibri" w:hAnsi="Calibri" w:cs="Calibri"/>
          <w:b/>
          <w:bCs/>
          <w:lang w:val="sv-SE"/>
        </w:rPr>
        <w:t xml:space="preserve">extra </w:t>
      </w:r>
      <w:r w:rsidRPr="00136677">
        <w:rPr>
          <w:rFonts w:ascii="Calibri" w:hAnsi="Calibri" w:cs="Calibri"/>
          <w:b/>
          <w:bCs/>
          <w:lang w:val="sv-SE"/>
        </w:rPr>
        <w:t xml:space="preserve">bolagsstämman </w:t>
      </w:r>
    </w:p>
    <w:p w14:paraId="1B1F0DA3" w14:textId="43FE39A3" w:rsidR="00136677" w:rsidRDefault="00136677" w:rsidP="00C52522">
      <w:pPr>
        <w:jc w:val="both"/>
        <w:rPr>
          <w:rFonts w:ascii="Calibri" w:hAnsi="Calibri" w:cs="Calibri"/>
          <w:lang w:val="sv-SE"/>
        </w:rPr>
      </w:pPr>
      <w:r w:rsidRPr="00136677">
        <w:rPr>
          <w:rFonts w:ascii="Calibri" w:hAnsi="Calibri" w:cs="Calibri"/>
          <w:lang w:val="sv-SE"/>
        </w:rPr>
        <w:t xml:space="preserve">Styrelsen och verkställande direktören ska, om en aktieägare begär det och om styrelsen anser att det kan göras utan väsentlig skada för </w:t>
      </w:r>
      <w:r w:rsidR="00442B0A">
        <w:rPr>
          <w:rFonts w:ascii="Calibri" w:hAnsi="Calibri" w:cs="Calibri"/>
          <w:lang w:val="sv-SE"/>
        </w:rPr>
        <w:t>B</w:t>
      </w:r>
      <w:r w:rsidRPr="00136677">
        <w:rPr>
          <w:rFonts w:ascii="Calibri" w:hAnsi="Calibri" w:cs="Calibri"/>
          <w:lang w:val="sv-SE"/>
        </w:rPr>
        <w:t>olaget, lämna information om omständigheter som kan påverka bedömningen av en punkt på dagordningen.</w:t>
      </w:r>
    </w:p>
    <w:p w14:paraId="33CBAF2C" w14:textId="5DC7DC6D" w:rsidR="00136677" w:rsidRDefault="00136677" w:rsidP="00C52522">
      <w:pPr>
        <w:jc w:val="both"/>
        <w:rPr>
          <w:rFonts w:ascii="Calibri" w:hAnsi="Calibri" w:cs="Calibri"/>
          <w:b/>
          <w:bCs/>
          <w:lang w:val="sv-SE"/>
        </w:rPr>
      </w:pPr>
      <w:r w:rsidRPr="009263B7">
        <w:rPr>
          <w:rFonts w:ascii="Calibri" w:hAnsi="Calibri" w:cs="Calibri"/>
          <w:b/>
          <w:bCs/>
          <w:lang w:val="sv-SE"/>
        </w:rPr>
        <w:t>Antalet aktier och röster</w:t>
      </w:r>
      <w:r>
        <w:rPr>
          <w:rFonts w:ascii="Calibri" w:hAnsi="Calibri" w:cs="Calibri"/>
          <w:b/>
          <w:bCs/>
          <w:lang w:val="sv-SE"/>
        </w:rPr>
        <w:t xml:space="preserve"> </w:t>
      </w:r>
    </w:p>
    <w:p w14:paraId="45A657F3" w14:textId="7E7A550D" w:rsidR="00136677" w:rsidRPr="00C52522" w:rsidRDefault="00136677" w:rsidP="00136677">
      <w:pPr>
        <w:jc w:val="both"/>
        <w:rPr>
          <w:rFonts w:ascii="Calibri" w:hAnsi="Calibri" w:cs="Calibri"/>
          <w:lang w:val="sv-SE"/>
        </w:rPr>
      </w:pPr>
      <w:r>
        <w:rPr>
          <w:rFonts w:ascii="Calibri" w:hAnsi="Calibri" w:cs="Calibri"/>
          <w:lang w:val="sv-SE"/>
        </w:rPr>
        <w:t xml:space="preserve">Vid tidpunkten för denna kallelse finns totalt </w:t>
      </w:r>
      <w:r w:rsidR="0045099A">
        <w:rPr>
          <w:rFonts w:ascii="Calibri" w:hAnsi="Calibri" w:cs="Calibri"/>
          <w:lang w:val="sv-SE"/>
        </w:rPr>
        <w:t>11 353 363</w:t>
      </w:r>
      <w:r>
        <w:rPr>
          <w:rFonts w:ascii="Calibri" w:hAnsi="Calibri" w:cs="Calibri"/>
          <w:lang w:val="sv-SE"/>
        </w:rPr>
        <w:t xml:space="preserve"> aktier utestående och registrerade i CDON, motsvarande </w:t>
      </w:r>
      <w:r w:rsidR="0045099A">
        <w:rPr>
          <w:rFonts w:ascii="Calibri" w:hAnsi="Calibri" w:cs="Calibri"/>
          <w:lang w:val="sv-SE"/>
        </w:rPr>
        <w:t>11 163 961,60</w:t>
      </w:r>
      <w:r w:rsidRPr="00136677">
        <w:rPr>
          <w:rFonts w:ascii="Calibri" w:hAnsi="Calibri" w:cs="Calibri"/>
          <w:lang w:val="sv-SE"/>
        </w:rPr>
        <w:t xml:space="preserve"> </w:t>
      </w:r>
      <w:r>
        <w:rPr>
          <w:rFonts w:ascii="Calibri" w:hAnsi="Calibri" w:cs="Calibri"/>
          <w:lang w:val="sv-SE"/>
        </w:rPr>
        <w:t xml:space="preserve">röster, av vilka </w:t>
      </w:r>
      <w:r w:rsidR="0045099A">
        <w:rPr>
          <w:rFonts w:ascii="Calibri" w:hAnsi="Calibri" w:cs="Calibri"/>
          <w:lang w:val="sv-SE"/>
        </w:rPr>
        <w:t>11 142 917</w:t>
      </w:r>
      <w:r>
        <w:rPr>
          <w:rFonts w:ascii="Calibri" w:hAnsi="Calibri" w:cs="Calibri"/>
          <w:lang w:val="sv-SE"/>
        </w:rPr>
        <w:t xml:space="preserve"> är stamaktier berättigande till en röst per aktie och </w:t>
      </w:r>
      <w:r w:rsidRPr="00136677">
        <w:rPr>
          <w:rFonts w:ascii="Calibri" w:hAnsi="Calibri" w:cs="Calibri"/>
          <w:lang w:val="sv-SE"/>
        </w:rPr>
        <w:t>210</w:t>
      </w:r>
      <w:r>
        <w:rPr>
          <w:rFonts w:ascii="Calibri" w:hAnsi="Calibri" w:cs="Calibri"/>
          <w:lang w:val="sv-SE"/>
        </w:rPr>
        <w:t> </w:t>
      </w:r>
      <w:r w:rsidRPr="00136677">
        <w:rPr>
          <w:rFonts w:ascii="Calibri" w:hAnsi="Calibri" w:cs="Calibri"/>
          <w:lang w:val="sv-SE"/>
        </w:rPr>
        <w:t>446</w:t>
      </w:r>
      <w:r>
        <w:rPr>
          <w:rFonts w:ascii="Calibri" w:hAnsi="Calibri" w:cs="Calibri"/>
          <w:lang w:val="sv-SE"/>
        </w:rPr>
        <w:t xml:space="preserve"> är C-aktier berättigande till en tiondels röst per aktie. </w:t>
      </w:r>
      <w:r w:rsidRPr="00136677">
        <w:rPr>
          <w:rFonts w:ascii="Calibri" w:hAnsi="Calibri" w:cs="Calibri"/>
          <w:lang w:val="sv-SE"/>
        </w:rPr>
        <w:t>Bolaget innehar inga egna aktier.</w:t>
      </w:r>
    </w:p>
    <w:p w14:paraId="62467B3A" w14:textId="77777777" w:rsidR="00CC6100" w:rsidRPr="00CC6100" w:rsidRDefault="00136677" w:rsidP="00C52522">
      <w:pPr>
        <w:jc w:val="both"/>
        <w:rPr>
          <w:rFonts w:ascii="Calibri" w:hAnsi="Calibri" w:cs="Calibri"/>
          <w:b/>
          <w:bCs/>
          <w:lang w:val="sv-SE"/>
        </w:rPr>
      </w:pPr>
      <w:r w:rsidRPr="00CC6100">
        <w:rPr>
          <w:rFonts w:ascii="Calibri" w:hAnsi="Calibri" w:cs="Calibri"/>
          <w:b/>
          <w:bCs/>
          <w:lang w:val="sv-SE"/>
        </w:rPr>
        <w:t xml:space="preserve">Tillhandahållande av handlingar </w:t>
      </w:r>
    </w:p>
    <w:p w14:paraId="6988CCB7" w14:textId="77777777" w:rsidR="00CC6100" w:rsidRDefault="00136677" w:rsidP="00C52522">
      <w:pPr>
        <w:jc w:val="both"/>
        <w:rPr>
          <w:rFonts w:ascii="Calibri" w:hAnsi="Calibri" w:cs="Calibri"/>
          <w:lang w:val="sv-SE"/>
        </w:rPr>
      </w:pPr>
      <w:r w:rsidRPr="00136677">
        <w:rPr>
          <w:rFonts w:ascii="Calibri" w:hAnsi="Calibri" w:cs="Calibri"/>
          <w:lang w:val="sv-SE"/>
        </w:rPr>
        <w:t xml:space="preserve">Relevanta handlingar kommer att hållas tillgängliga </w:t>
      </w:r>
      <w:r w:rsidR="00CC6100">
        <w:rPr>
          <w:rFonts w:ascii="Calibri" w:hAnsi="Calibri" w:cs="Calibri"/>
          <w:lang w:val="sv-SE"/>
        </w:rPr>
        <w:t>på</w:t>
      </w:r>
      <w:r w:rsidRPr="00136677">
        <w:rPr>
          <w:rFonts w:ascii="Calibri" w:hAnsi="Calibri" w:cs="Calibri"/>
          <w:lang w:val="sv-SE"/>
        </w:rPr>
        <w:t xml:space="preserve"> Bolaget</w:t>
      </w:r>
      <w:r w:rsidR="00CC6100">
        <w:rPr>
          <w:rFonts w:ascii="Calibri" w:hAnsi="Calibri" w:cs="Calibri"/>
          <w:lang w:val="sv-SE"/>
        </w:rPr>
        <w:t xml:space="preserve">s kontor </w:t>
      </w:r>
      <w:r w:rsidRPr="00136677">
        <w:rPr>
          <w:rFonts w:ascii="Calibri" w:hAnsi="Calibri" w:cs="Calibri"/>
          <w:lang w:val="sv-SE"/>
        </w:rPr>
        <w:t xml:space="preserve">på </w:t>
      </w:r>
      <w:r w:rsidR="00CC6100" w:rsidRPr="00CC6100">
        <w:rPr>
          <w:rFonts w:ascii="Calibri" w:hAnsi="Calibri" w:cs="Calibri"/>
          <w:lang w:val="sv-SE"/>
        </w:rPr>
        <w:t>Ynglingagatan 16, 113 47 Stockholm</w:t>
      </w:r>
      <w:r w:rsidRPr="00136677">
        <w:rPr>
          <w:rFonts w:ascii="Calibri" w:hAnsi="Calibri" w:cs="Calibri"/>
          <w:lang w:val="sv-SE"/>
        </w:rPr>
        <w:t xml:space="preserve"> samt på Bolagets webbplats www.</w:t>
      </w:r>
      <w:r w:rsidR="00CC6100">
        <w:rPr>
          <w:rFonts w:ascii="Calibri" w:hAnsi="Calibri" w:cs="Calibri"/>
          <w:lang w:val="sv-SE"/>
        </w:rPr>
        <w:t>investors.cdon</w:t>
      </w:r>
      <w:r w:rsidRPr="00136677">
        <w:rPr>
          <w:rFonts w:ascii="Calibri" w:hAnsi="Calibri" w:cs="Calibri"/>
          <w:lang w:val="sv-SE"/>
        </w:rPr>
        <w:t>.com, senast tre veckor före</w:t>
      </w:r>
      <w:r w:rsidR="00CC6100">
        <w:rPr>
          <w:rFonts w:ascii="Calibri" w:hAnsi="Calibri" w:cs="Calibri"/>
          <w:lang w:val="sv-SE"/>
        </w:rPr>
        <w:t xml:space="preserve"> den extra bolags</w:t>
      </w:r>
      <w:r w:rsidRPr="00136677">
        <w:rPr>
          <w:rFonts w:ascii="Calibri" w:hAnsi="Calibri" w:cs="Calibri"/>
          <w:lang w:val="sv-SE"/>
        </w:rPr>
        <w:t xml:space="preserve">stämman. Kopior av dokumenten skickas till aktieägare som så begär och meddelar Bolaget sin postadress. </w:t>
      </w:r>
    </w:p>
    <w:p w14:paraId="163ED207" w14:textId="77777777" w:rsidR="00CC6100" w:rsidRPr="00CC6100" w:rsidRDefault="00136677" w:rsidP="00C52522">
      <w:pPr>
        <w:jc w:val="both"/>
        <w:rPr>
          <w:rFonts w:ascii="Calibri" w:hAnsi="Calibri" w:cs="Calibri"/>
          <w:b/>
          <w:bCs/>
          <w:lang w:val="sv-SE"/>
        </w:rPr>
      </w:pPr>
      <w:r w:rsidRPr="00CC6100">
        <w:rPr>
          <w:rFonts w:ascii="Calibri" w:hAnsi="Calibri" w:cs="Calibri"/>
          <w:b/>
          <w:bCs/>
          <w:lang w:val="sv-SE"/>
        </w:rPr>
        <w:t xml:space="preserve">Information om behandling av personuppgifter </w:t>
      </w:r>
    </w:p>
    <w:p w14:paraId="78082C67" w14:textId="39F2A980" w:rsidR="00136677" w:rsidRDefault="00CC6100" w:rsidP="00C52522">
      <w:pPr>
        <w:jc w:val="both"/>
        <w:rPr>
          <w:rFonts w:ascii="Calibri" w:hAnsi="Calibri" w:cs="Calibri"/>
          <w:lang w:val="sv-SE"/>
        </w:rPr>
      </w:pPr>
      <w:r w:rsidRPr="00CC6100">
        <w:rPr>
          <w:rFonts w:ascii="Calibri" w:hAnsi="Calibri" w:cs="Calibri"/>
        </w:rPr>
        <w:t>För information om hur dina personuppgifter behandlas hänvisas till den integritetspolicy som finns tillgänglig på Euroclears webbplats,</w:t>
      </w:r>
      <w:r w:rsidRPr="00CC6100">
        <w:rPr>
          <w:rFonts w:ascii="Calibri" w:hAnsi="Calibri" w:cs="Calibri"/>
          <w:lang w:val="sv-SE"/>
        </w:rPr>
        <w:t xml:space="preserve"> </w:t>
      </w:r>
      <w:hyperlink r:id="rId8" w:history="1">
        <w:r w:rsidRPr="006D71D6">
          <w:rPr>
            <w:rStyle w:val="Hyperlink"/>
            <w:rFonts w:ascii="Calibri" w:hAnsi="Calibri" w:cs="Calibri"/>
            <w:lang w:val="sv-SE"/>
          </w:rPr>
          <w:t>www.euroclear.com/dam/ESw/Legal/Integritetspolicybolagsstammor-svenska.pdf</w:t>
        </w:r>
      </w:hyperlink>
      <w:r w:rsidR="00136677" w:rsidRPr="00136677">
        <w:rPr>
          <w:rFonts w:ascii="Calibri" w:hAnsi="Calibri" w:cs="Calibri"/>
          <w:lang w:val="sv-SE"/>
        </w:rPr>
        <w:t>.</w:t>
      </w:r>
    </w:p>
    <w:p w14:paraId="62752BCD" w14:textId="15902B00" w:rsidR="00CC6100" w:rsidRDefault="00CC6100" w:rsidP="00C52522">
      <w:pPr>
        <w:jc w:val="both"/>
        <w:rPr>
          <w:rFonts w:ascii="Calibri" w:hAnsi="Calibri" w:cs="Calibri"/>
          <w:lang w:val="sv-SE"/>
        </w:rPr>
      </w:pPr>
      <w:r w:rsidRPr="00CC6100">
        <w:rPr>
          <w:rFonts w:ascii="Calibri" w:hAnsi="Calibri" w:cs="Calibri"/>
          <w:lang w:val="sv-SE"/>
        </w:rPr>
        <w:t>Om du har frågor om vår behandling av dina personuppgifter kan du kontakta oss via e-post</w:t>
      </w:r>
      <w:r w:rsidR="008A459C">
        <w:rPr>
          <w:rFonts w:ascii="Calibri" w:hAnsi="Calibri" w:cs="Calibri"/>
          <w:lang w:val="sv-SE"/>
        </w:rPr>
        <w:t xml:space="preserve"> DPO@cdon.com</w:t>
      </w:r>
      <w:r w:rsidRPr="00CC6100">
        <w:rPr>
          <w:rFonts w:ascii="Calibri" w:hAnsi="Calibri" w:cs="Calibri"/>
          <w:lang w:val="sv-SE"/>
        </w:rPr>
        <w:t>. Styrelsens säte är i Stockholms kommun.</w:t>
      </w:r>
    </w:p>
    <w:p w14:paraId="43DD2864" w14:textId="77777777" w:rsidR="008A459C" w:rsidRPr="00C52522" w:rsidRDefault="008A459C" w:rsidP="00C52522">
      <w:pPr>
        <w:jc w:val="both"/>
        <w:rPr>
          <w:rFonts w:ascii="Calibri" w:hAnsi="Calibri" w:cs="Calibri"/>
          <w:lang w:val="sv-SE"/>
        </w:rPr>
      </w:pPr>
    </w:p>
    <w:p w14:paraId="5EC82172" w14:textId="4CE399EB" w:rsidR="00CC6100" w:rsidRPr="00786CE3" w:rsidRDefault="00CC6100" w:rsidP="00CC6100">
      <w:pPr>
        <w:spacing w:after="0"/>
        <w:ind w:left="360"/>
        <w:jc w:val="center"/>
        <w:rPr>
          <w:rFonts w:ascii="Calibri" w:hAnsi="Calibri" w:cs="Calibri"/>
          <w:lang w:val="sv-SE"/>
        </w:rPr>
      </w:pPr>
      <w:r w:rsidRPr="00786CE3">
        <w:rPr>
          <w:rFonts w:ascii="Calibri" w:hAnsi="Calibri" w:cs="Calibri"/>
          <w:lang w:val="sv-SE"/>
        </w:rPr>
        <w:lastRenderedPageBreak/>
        <w:t xml:space="preserve">Stockholm, </w:t>
      </w:r>
      <w:r w:rsidR="00786CE3" w:rsidRPr="00786CE3">
        <w:rPr>
          <w:rFonts w:ascii="Calibri" w:hAnsi="Calibri" w:cs="Calibri"/>
          <w:lang w:val="sv-SE"/>
        </w:rPr>
        <w:t>oktober</w:t>
      </w:r>
      <w:r w:rsidRPr="00786CE3">
        <w:rPr>
          <w:rFonts w:ascii="Calibri" w:hAnsi="Calibri" w:cs="Calibri"/>
          <w:lang w:val="sv-SE"/>
        </w:rPr>
        <w:t xml:space="preserve"> 2025</w:t>
      </w:r>
    </w:p>
    <w:p w14:paraId="3EB7FE50" w14:textId="77777777" w:rsidR="00CC6100" w:rsidRPr="00786CE3" w:rsidRDefault="00CC6100" w:rsidP="00CC6100">
      <w:pPr>
        <w:spacing w:after="0"/>
        <w:ind w:left="360"/>
        <w:jc w:val="center"/>
        <w:rPr>
          <w:rFonts w:ascii="Calibri" w:hAnsi="Calibri" w:cs="Calibri"/>
          <w:b/>
          <w:bCs/>
          <w:lang w:val="sv-SE"/>
        </w:rPr>
      </w:pPr>
      <w:r w:rsidRPr="00786CE3">
        <w:rPr>
          <w:rFonts w:ascii="Calibri" w:hAnsi="Calibri" w:cs="Calibri"/>
          <w:b/>
          <w:bCs/>
          <w:lang w:val="sv-SE"/>
        </w:rPr>
        <w:t>CDON AB (publ)</w:t>
      </w:r>
    </w:p>
    <w:p w14:paraId="33A40C1E" w14:textId="51770C6D" w:rsidR="00CC6100" w:rsidRPr="00D93BBD" w:rsidRDefault="00CC6100" w:rsidP="00CC6100">
      <w:pPr>
        <w:spacing w:after="0"/>
        <w:ind w:left="360"/>
        <w:jc w:val="center"/>
        <w:rPr>
          <w:rFonts w:ascii="Calibri" w:hAnsi="Calibri" w:cs="Calibri"/>
        </w:rPr>
      </w:pPr>
      <w:r>
        <w:rPr>
          <w:rFonts w:ascii="Calibri" w:hAnsi="Calibri" w:cs="Calibri"/>
        </w:rPr>
        <w:t>Styrelsen</w:t>
      </w:r>
    </w:p>
    <w:p w14:paraId="7D4FA9E7" w14:textId="1988E410" w:rsidR="00C52522" w:rsidRPr="00C52522" w:rsidRDefault="00C52522" w:rsidP="00C52522">
      <w:pPr>
        <w:jc w:val="both"/>
        <w:rPr>
          <w:rFonts w:ascii="Calibri" w:hAnsi="Calibri" w:cs="Calibri"/>
          <w:lang w:val="sv-SE"/>
        </w:rPr>
      </w:pPr>
    </w:p>
    <w:sectPr w:rsidR="00C52522" w:rsidRPr="00C52522" w:rsidSect="00B91E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403E" w14:textId="77777777" w:rsidR="00E749DB" w:rsidRDefault="00E749DB" w:rsidP="00272417">
      <w:pPr>
        <w:spacing w:after="0" w:line="240" w:lineRule="auto"/>
      </w:pPr>
      <w:r>
        <w:separator/>
      </w:r>
    </w:p>
  </w:endnote>
  <w:endnote w:type="continuationSeparator" w:id="0">
    <w:p w14:paraId="0A64DB5A" w14:textId="77777777" w:rsidR="00E749DB" w:rsidRDefault="00E749DB" w:rsidP="0027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41B6" w14:textId="77777777" w:rsidR="00E749DB" w:rsidRDefault="00E749DB" w:rsidP="00272417">
      <w:pPr>
        <w:spacing w:after="0" w:line="240" w:lineRule="auto"/>
      </w:pPr>
      <w:r>
        <w:separator/>
      </w:r>
    </w:p>
  </w:footnote>
  <w:footnote w:type="continuationSeparator" w:id="0">
    <w:p w14:paraId="6B1F4BD3" w14:textId="77777777" w:rsidR="00E749DB" w:rsidRDefault="00E749DB" w:rsidP="00272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D2798"/>
    <w:multiLevelType w:val="hybridMultilevel"/>
    <w:tmpl w:val="58A086E2"/>
    <w:lvl w:ilvl="0" w:tplc="92A8D7B8">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0BE27D0"/>
    <w:multiLevelType w:val="hybridMultilevel"/>
    <w:tmpl w:val="2DFC7340"/>
    <w:lvl w:ilvl="0" w:tplc="2000000F">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 w15:restartNumberingAfterBreak="0">
    <w:nsid w:val="7A6B3BD4"/>
    <w:multiLevelType w:val="hybridMultilevel"/>
    <w:tmpl w:val="F15286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72687577">
    <w:abstractNumId w:val="2"/>
  </w:num>
  <w:num w:numId="2" w16cid:durableId="1845853180">
    <w:abstractNumId w:val="0"/>
  </w:num>
  <w:num w:numId="3" w16cid:durableId="1903324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53"/>
    <w:rsid w:val="00003E7F"/>
    <w:rsid w:val="000364E6"/>
    <w:rsid w:val="000D0993"/>
    <w:rsid w:val="00116D00"/>
    <w:rsid w:val="00136677"/>
    <w:rsid w:val="00176782"/>
    <w:rsid w:val="00201EA3"/>
    <w:rsid w:val="002034E4"/>
    <w:rsid w:val="0022704E"/>
    <w:rsid w:val="00272417"/>
    <w:rsid w:val="002D2CED"/>
    <w:rsid w:val="002D4E9D"/>
    <w:rsid w:val="002E0D44"/>
    <w:rsid w:val="00340723"/>
    <w:rsid w:val="00424723"/>
    <w:rsid w:val="00442B0A"/>
    <w:rsid w:val="00445C78"/>
    <w:rsid w:val="0045099A"/>
    <w:rsid w:val="00493ECB"/>
    <w:rsid w:val="004D64FD"/>
    <w:rsid w:val="00580D2B"/>
    <w:rsid w:val="00606E13"/>
    <w:rsid w:val="00610F10"/>
    <w:rsid w:val="006318B3"/>
    <w:rsid w:val="00766153"/>
    <w:rsid w:val="0077738A"/>
    <w:rsid w:val="00786CE3"/>
    <w:rsid w:val="007E547B"/>
    <w:rsid w:val="00855F61"/>
    <w:rsid w:val="008A459C"/>
    <w:rsid w:val="008B2CE0"/>
    <w:rsid w:val="009263B7"/>
    <w:rsid w:val="00A3170A"/>
    <w:rsid w:val="00A61807"/>
    <w:rsid w:val="00B113E6"/>
    <w:rsid w:val="00B441A5"/>
    <w:rsid w:val="00B91ECB"/>
    <w:rsid w:val="00BE67DD"/>
    <w:rsid w:val="00C229C4"/>
    <w:rsid w:val="00C52522"/>
    <w:rsid w:val="00CC6100"/>
    <w:rsid w:val="00CF1698"/>
    <w:rsid w:val="00D00EC7"/>
    <w:rsid w:val="00D75AE6"/>
    <w:rsid w:val="00E749DB"/>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7C76"/>
  <w15:chartTrackingRefBased/>
  <w15:docId w15:val="{8E609259-1A23-4E5B-A088-D366956F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153"/>
    <w:rPr>
      <w:rFonts w:eastAsiaTheme="majorEastAsia" w:cstheme="majorBidi"/>
      <w:color w:val="272727" w:themeColor="text1" w:themeTint="D8"/>
    </w:rPr>
  </w:style>
  <w:style w:type="paragraph" w:styleId="Title">
    <w:name w:val="Title"/>
    <w:basedOn w:val="Normal"/>
    <w:next w:val="Normal"/>
    <w:link w:val="TitleChar"/>
    <w:uiPriority w:val="10"/>
    <w:qFormat/>
    <w:rsid w:val="00766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153"/>
    <w:pPr>
      <w:spacing w:before="160"/>
      <w:jc w:val="center"/>
    </w:pPr>
    <w:rPr>
      <w:i/>
      <w:iCs/>
      <w:color w:val="404040" w:themeColor="text1" w:themeTint="BF"/>
    </w:rPr>
  </w:style>
  <w:style w:type="character" w:customStyle="1" w:styleId="QuoteChar">
    <w:name w:val="Quote Char"/>
    <w:basedOn w:val="DefaultParagraphFont"/>
    <w:link w:val="Quote"/>
    <w:uiPriority w:val="29"/>
    <w:rsid w:val="00766153"/>
    <w:rPr>
      <w:i/>
      <w:iCs/>
      <w:color w:val="404040" w:themeColor="text1" w:themeTint="BF"/>
    </w:rPr>
  </w:style>
  <w:style w:type="paragraph" w:styleId="ListParagraph">
    <w:name w:val="List Paragraph"/>
    <w:basedOn w:val="Normal"/>
    <w:uiPriority w:val="34"/>
    <w:qFormat/>
    <w:rsid w:val="00766153"/>
    <w:pPr>
      <w:ind w:left="720"/>
      <w:contextualSpacing/>
    </w:pPr>
  </w:style>
  <w:style w:type="character" w:styleId="IntenseEmphasis">
    <w:name w:val="Intense Emphasis"/>
    <w:basedOn w:val="DefaultParagraphFont"/>
    <w:uiPriority w:val="21"/>
    <w:qFormat/>
    <w:rsid w:val="00766153"/>
    <w:rPr>
      <w:i/>
      <w:iCs/>
      <w:color w:val="0F4761" w:themeColor="accent1" w:themeShade="BF"/>
    </w:rPr>
  </w:style>
  <w:style w:type="paragraph" w:styleId="IntenseQuote">
    <w:name w:val="Intense Quote"/>
    <w:basedOn w:val="Normal"/>
    <w:next w:val="Normal"/>
    <w:link w:val="IntenseQuoteChar"/>
    <w:uiPriority w:val="30"/>
    <w:qFormat/>
    <w:rsid w:val="00766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153"/>
    <w:rPr>
      <w:i/>
      <w:iCs/>
      <w:color w:val="0F4761" w:themeColor="accent1" w:themeShade="BF"/>
    </w:rPr>
  </w:style>
  <w:style w:type="character" w:styleId="IntenseReference">
    <w:name w:val="Intense Reference"/>
    <w:basedOn w:val="DefaultParagraphFont"/>
    <w:uiPriority w:val="32"/>
    <w:qFormat/>
    <w:rsid w:val="00766153"/>
    <w:rPr>
      <w:b/>
      <w:bCs/>
      <w:smallCaps/>
      <w:color w:val="0F4761" w:themeColor="accent1" w:themeShade="BF"/>
      <w:spacing w:val="5"/>
    </w:rPr>
  </w:style>
  <w:style w:type="paragraph" w:styleId="Header">
    <w:name w:val="header"/>
    <w:basedOn w:val="Normal"/>
    <w:link w:val="HeaderChar"/>
    <w:uiPriority w:val="99"/>
    <w:unhideWhenUsed/>
    <w:rsid w:val="00272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417"/>
  </w:style>
  <w:style w:type="paragraph" w:styleId="Footer">
    <w:name w:val="footer"/>
    <w:basedOn w:val="Normal"/>
    <w:link w:val="FooterChar"/>
    <w:uiPriority w:val="99"/>
    <w:unhideWhenUsed/>
    <w:rsid w:val="00272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417"/>
  </w:style>
  <w:style w:type="character" w:styleId="Hyperlink">
    <w:name w:val="Hyperlink"/>
    <w:basedOn w:val="DefaultParagraphFont"/>
    <w:uiPriority w:val="99"/>
    <w:unhideWhenUsed/>
    <w:rsid w:val="00272417"/>
    <w:rPr>
      <w:color w:val="467886" w:themeColor="hyperlink"/>
      <w:u w:val="single"/>
    </w:rPr>
  </w:style>
  <w:style w:type="character" w:styleId="UnresolvedMention">
    <w:name w:val="Unresolved Mention"/>
    <w:basedOn w:val="DefaultParagraphFont"/>
    <w:uiPriority w:val="99"/>
    <w:semiHidden/>
    <w:unhideWhenUsed/>
    <w:rsid w:val="00272417"/>
    <w:rPr>
      <w:color w:val="605E5C"/>
      <w:shd w:val="clear" w:color="auto" w:fill="E1DFDD"/>
    </w:rPr>
  </w:style>
  <w:style w:type="character" w:styleId="CommentReference">
    <w:name w:val="annotation reference"/>
    <w:basedOn w:val="DefaultParagraphFont"/>
    <w:uiPriority w:val="99"/>
    <w:semiHidden/>
    <w:unhideWhenUsed/>
    <w:rsid w:val="00C52522"/>
    <w:rPr>
      <w:sz w:val="16"/>
      <w:szCs w:val="16"/>
    </w:rPr>
  </w:style>
  <w:style w:type="paragraph" w:styleId="CommentText">
    <w:name w:val="annotation text"/>
    <w:basedOn w:val="Normal"/>
    <w:link w:val="CommentTextChar"/>
    <w:uiPriority w:val="99"/>
    <w:unhideWhenUsed/>
    <w:rsid w:val="00C52522"/>
    <w:pPr>
      <w:spacing w:line="240" w:lineRule="auto"/>
    </w:pPr>
    <w:rPr>
      <w:sz w:val="20"/>
      <w:szCs w:val="20"/>
    </w:rPr>
  </w:style>
  <w:style w:type="character" w:customStyle="1" w:styleId="CommentTextChar">
    <w:name w:val="Comment Text Char"/>
    <w:basedOn w:val="DefaultParagraphFont"/>
    <w:link w:val="CommentText"/>
    <w:uiPriority w:val="99"/>
    <w:rsid w:val="00C525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clear.com/dam/ESw/Legal/Integritetspolicybolagsstammor-svenska.pdf" TargetMode="External"/><Relationship Id="rId3" Type="http://schemas.openxmlformats.org/officeDocument/2006/relationships/settings" Target="settings.xml"/><Relationship Id="rId7" Type="http://schemas.openxmlformats.org/officeDocument/2006/relationships/hyperlink" Target="http://www.investors.cd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Advokatfirman Vinge KB</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Mark</dc:creator>
  <cp:keywords/>
  <dc:description/>
  <cp:lastModifiedBy>Hannah Mark</cp:lastModifiedBy>
  <cp:revision>7</cp:revision>
  <dcterms:created xsi:type="dcterms:W3CDTF">2025-09-25T09:26:00Z</dcterms:created>
  <dcterms:modified xsi:type="dcterms:W3CDTF">2025-09-29T13:56:00Z</dcterms:modified>
</cp:coreProperties>
</file>